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0CFA" w14:textId="77777777" w:rsidR="000D0103" w:rsidRPr="006D5C4A" w:rsidRDefault="006D5C4A" w:rsidP="00290E3E">
      <w:pPr>
        <w:spacing w:after="120" w:line="240" w:lineRule="auto"/>
        <w:rPr>
          <w:rFonts w:ascii="Titillium Web" w:hAnsi="Titillium Web"/>
          <w:b/>
          <w:bCs/>
        </w:rPr>
      </w:pPr>
      <w:r w:rsidRPr="007617FF">
        <w:rPr>
          <w:rFonts w:ascii="Titillium Web" w:hAnsi="Titillium Web"/>
          <w:b/>
          <w:bCs/>
          <w:i/>
          <w:iCs/>
          <w:color w:val="0085AE"/>
          <w:lang w:val="sl-SI"/>
        </w:rPr>
        <w:t>Prijava</w:t>
      </w:r>
      <w:r w:rsidRPr="006D5C4A">
        <w:rPr>
          <w:rFonts w:ascii="Titillium Web" w:hAnsi="Titillium Web"/>
          <w:b/>
          <w:bCs/>
          <w:lang w:val="sl-SI"/>
        </w:rPr>
        <w:t xml:space="preserve"> </w:t>
      </w:r>
      <w:r w:rsidRPr="005B5EA2">
        <w:rPr>
          <w:rFonts w:ascii="Titillium Web" w:hAnsi="Titillium Web"/>
          <w:lang w:val="sl-SI"/>
        </w:rPr>
        <w:t>na digitalni Dan odprtih vrat</w:t>
      </w:r>
      <w:r w:rsidRPr="006D5C4A">
        <w:rPr>
          <w:rFonts w:ascii="Titillium Web" w:hAnsi="Titillium Web"/>
          <w:b/>
          <w:bCs/>
          <w:lang w:val="sl-SI"/>
        </w:rPr>
        <w:t xml:space="preserve"> </w:t>
      </w:r>
      <w:r w:rsidRPr="005B5EA2">
        <w:rPr>
          <w:rFonts w:ascii="Titillium Web" w:hAnsi="Titillium Web"/>
          <w:lang w:val="sl-SI"/>
        </w:rPr>
        <w:t xml:space="preserve">na </w:t>
      </w:r>
      <w:r w:rsidRPr="005B5EA2">
        <w:rPr>
          <w:rFonts w:ascii="Titillium Web" w:hAnsi="Titillium Web"/>
          <w:b/>
          <w:bCs/>
          <w:i/>
          <w:iCs/>
          <w:color w:val="0085AE"/>
          <w:lang w:val="sl-SI"/>
        </w:rPr>
        <w:t xml:space="preserve">Dvojezični zvezni trgoski akademiji </w:t>
      </w:r>
      <w:r w:rsidR="009944FC">
        <w:rPr>
          <w:rFonts w:ascii="Titillium Web" w:hAnsi="Titillium Web"/>
          <w:b/>
          <w:bCs/>
          <w:i/>
          <w:iCs/>
          <w:color w:val="0085AE"/>
          <w:lang w:val="sl-SI"/>
        </w:rPr>
        <w:t xml:space="preserve"> </w:t>
      </w:r>
      <w:r w:rsidRPr="005B5EA2">
        <w:rPr>
          <w:rFonts w:ascii="Titillium Web" w:hAnsi="Titillium Web"/>
          <w:lang w:val="sl-SI"/>
        </w:rPr>
        <w:t>Celove</w:t>
      </w:r>
      <w:r w:rsidR="005B5EA2" w:rsidRPr="005B5EA2">
        <w:rPr>
          <w:rFonts w:ascii="Titillium Web" w:hAnsi="Titillium Web"/>
          <w:lang w:val="sl-SI"/>
        </w:rPr>
        <w:t>c</w:t>
      </w:r>
      <w:r w:rsidRPr="005B5EA2">
        <w:rPr>
          <w:rFonts w:ascii="Titillium Web" w:hAnsi="Titillium Web"/>
          <w:lang w:val="sl-SI"/>
        </w:rPr>
        <w:t xml:space="preserve"> </w:t>
      </w:r>
      <w:r w:rsidRPr="006D5C4A">
        <w:rPr>
          <w:rFonts w:ascii="Titillium Web" w:hAnsi="Titillium Web"/>
          <w:b/>
          <w:bCs/>
          <w:lang w:val="sl-SI"/>
        </w:rPr>
        <w:t>27.11.2020</w:t>
      </w:r>
      <w:r w:rsidRPr="006D5C4A">
        <w:rPr>
          <w:rFonts w:ascii="Titillium Web" w:hAnsi="Titillium Web"/>
          <w:b/>
          <w:bCs/>
          <w:lang w:val="sl-SI"/>
        </w:rPr>
        <w:br/>
      </w:r>
      <w:r w:rsidRPr="007617FF">
        <w:rPr>
          <w:rFonts w:ascii="Titillium Web" w:hAnsi="Titillium Web"/>
          <w:b/>
          <w:bCs/>
          <w:i/>
          <w:iCs/>
          <w:color w:val="0085AE"/>
          <w:lang w:val="sl-SI"/>
        </w:rPr>
        <w:t xml:space="preserve">Anmeldung </w:t>
      </w:r>
      <w:r w:rsidRPr="005B5EA2">
        <w:rPr>
          <w:rFonts w:ascii="Titillium Web" w:hAnsi="Titillium Web"/>
          <w:lang w:val="sl-SI"/>
        </w:rPr>
        <w:t>zum digitalen Tag der offenen T</w:t>
      </w:r>
      <w:r w:rsidRPr="005B5EA2">
        <w:rPr>
          <w:rFonts w:ascii="Titillium Web" w:hAnsi="Titillium Web"/>
        </w:rPr>
        <w:t>ür an der</w:t>
      </w:r>
      <w:r w:rsidRPr="006D5C4A">
        <w:rPr>
          <w:rFonts w:ascii="Titillium Web" w:hAnsi="Titillium Web"/>
          <w:b/>
          <w:bCs/>
        </w:rPr>
        <w:t xml:space="preserve"> </w:t>
      </w:r>
      <w:r w:rsidRPr="005B5EA2">
        <w:rPr>
          <w:rFonts w:ascii="Titillium Web" w:hAnsi="Titillium Web"/>
          <w:b/>
          <w:bCs/>
          <w:i/>
          <w:iCs/>
          <w:color w:val="0085AE"/>
          <w:lang w:val="sl-SI"/>
        </w:rPr>
        <w:t xml:space="preserve">Zweisprachigen Bundeshandelsakademie </w:t>
      </w:r>
      <w:r w:rsidRPr="005B5EA2">
        <w:rPr>
          <w:rFonts w:ascii="Titillium Web" w:hAnsi="Titillium Web"/>
          <w:lang w:val="sl-SI"/>
        </w:rPr>
        <w:t xml:space="preserve">Klagenfurt </w:t>
      </w:r>
      <w:r w:rsidRPr="006D5C4A">
        <w:rPr>
          <w:rFonts w:ascii="Titillium Web" w:hAnsi="Titillium Web"/>
          <w:b/>
          <w:bCs/>
        </w:rPr>
        <w:t>am 27.11.2020</w:t>
      </w:r>
    </w:p>
    <w:p w14:paraId="173485C6" w14:textId="77777777" w:rsidR="006D5C4A" w:rsidRPr="002E11C0" w:rsidRDefault="002E11C0" w:rsidP="00290E3E">
      <w:pPr>
        <w:pStyle w:val="Odstavekseznama"/>
        <w:numPr>
          <w:ilvl w:val="0"/>
          <w:numId w:val="45"/>
        </w:numPr>
        <w:spacing w:before="240" w:after="120"/>
        <w:ind w:left="714" w:hanging="357"/>
        <w:rPr>
          <w:rFonts w:ascii="Titillium Web" w:hAnsi="Titillium Web"/>
          <w:b/>
          <w:bCs/>
          <w:i/>
          <w:iCs/>
          <w:color w:val="0085AE"/>
          <w:lang w:val="sl-SI"/>
        </w:rPr>
      </w:pPr>
      <w:r w:rsidRPr="002E11C0">
        <w:rPr>
          <w:rFonts w:ascii="Titillium Web" w:hAnsi="Titillium Web"/>
          <w:b/>
          <w:bCs/>
          <w:i/>
          <w:iCs/>
          <w:color w:val="0085AE"/>
          <w:lang w:val="sl-SI"/>
        </w:rPr>
        <w:t>Kontaktni podatki / Kontaktdaten</w:t>
      </w:r>
    </w:p>
    <w:p w14:paraId="54FCC42F" w14:textId="77777777" w:rsidR="006D5C4A" w:rsidRDefault="007617FF" w:rsidP="005B5EA2">
      <w:pPr>
        <w:spacing w:after="8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 xml:space="preserve">ime / </w:t>
      </w:r>
      <w:r w:rsidR="006D5C4A">
        <w:rPr>
          <w:rFonts w:ascii="Titillium Web" w:hAnsi="Titillium Web"/>
        </w:rPr>
        <w:t>Vorname</w:t>
      </w:r>
      <w:r>
        <w:rPr>
          <w:rFonts w:ascii="Titillium Web" w:hAnsi="Titillium Web"/>
        </w:rPr>
        <w:t>:</w:t>
      </w:r>
      <w:r>
        <w:rPr>
          <w:rFonts w:ascii="Titillium Web" w:hAnsi="Titillium Web"/>
        </w:rPr>
        <w:tab/>
      </w:r>
      <w:r w:rsidR="00B430DC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326819538"/>
          <w:placeholder>
            <w:docPart w:val="A4871EC55E734E039C193348E89B53B2"/>
          </w:placeholder>
          <w:showingPlcHdr/>
        </w:sdtPr>
        <w:sdtEndPr/>
        <w:sdtContent>
          <w:r w:rsidR="00C71781" w:rsidRPr="00C71781">
            <w:rPr>
              <w:rStyle w:val="Besedilooznabemesta"/>
              <w:i/>
              <w:iCs/>
              <w:color w:val="0085AE"/>
              <w:sz w:val="20"/>
              <w:szCs w:val="20"/>
            </w:rPr>
            <w:t>prosim klikniti in vtipkati / Bitte hier klicken und eintippen</w:t>
          </w:r>
        </w:sdtContent>
      </w:sdt>
      <w:r w:rsidR="006D5C4A">
        <w:rPr>
          <w:rFonts w:ascii="Titillium Web" w:hAnsi="Titillium Web"/>
        </w:rPr>
        <w:br/>
      </w:r>
      <w:r>
        <w:rPr>
          <w:rFonts w:ascii="Titillium Web" w:hAnsi="Titillium Web"/>
        </w:rPr>
        <w:t xml:space="preserve">priimek / </w:t>
      </w:r>
      <w:r w:rsidR="006D5C4A">
        <w:rPr>
          <w:rFonts w:ascii="Titillium Web" w:hAnsi="Titillium Web"/>
        </w:rPr>
        <w:t>Familienname:</w:t>
      </w:r>
      <w:r w:rsidR="00B430DC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268696108"/>
          <w:placeholder>
            <w:docPart w:val="A4871EC55E734E039C193348E89B53B2"/>
          </w:placeholder>
          <w:showingPlcHdr/>
        </w:sdtPr>
        <w:sdtEndPr/>
        <w:sdtContent>
          <w:r w:rsidR="002A7CC4" w:rsidRPr="00C71781">
            <w:rPr>
              <w:rStyle w:val="Besedilooznabemesta"/>
              <w:i/>
              <w:iCs/>
              <w:color w:val="0085AE"/>
              <w:sz w:val="20"/>
              <w:szCs w:val="20"/>
            </w:rPr>
            <w:t>prosim klikniti in vtipkati / Bitte hier klicken und eintippen</w:t>
          </w:r>
        </w:sdtContent>
      </w:sdt>
    </w:p>
    <w:p w14:paraId="7FFF354F" w14:textId="77777777" w:rsidR="006D5C4A" w:rsidRDefault="006D5C4A" w:rsidP="005B5EA2">
      <w:pPr>
        <w:spacing w:after="80" w:line="240" w:lineRule="auto"/>
        <w:rPr>
          <w:rFonts w:ascii="Titillium Web" w:hAnsi="Titillium Web"/>
        </w:rPr>
      </w:pPr>
      <w:r w:rsidRPr="007617FF">
        <w:rPr>
          <w:rFonts w:ascii="Titillium Web" w:hAnsi="Titillium Web"/>
          <w:b/>
          <w:bCs/>
        </w:rPr>
        <w:t>E-Mail-naslov</w:t>
      </w:r>
      <w:r w:rsidR="007A27D7" w:rsidRPr="007617FF">
        <w:rPr>
          <w:rFonts w:ascii="Titillium Web" w:hAnsi="Titillium Web"/>
          <w:b/>
          <w:bCs/>
        </w:rPr>
        <w:t xml:space="preserve"> </w:t>
      </w:r>
      <w:r w:rsidRPr="007617FF">
        <w:rPr>
          <w:rFonts w:ascii="Titillium Web" w:hAnsi="Titillium Web"/>
          <w:b/>
          <w:bCs/>
        </w:rPr>
        <w:t>/</w:t>
      </w:r>
      <w:r w:rsidR="007A27D7" w:rsidRPr="007617FF">
        <w:rPr>
          <w:rFonts w:ascii="Titillium Web" w:hAnsi="Titillium Web"/>
          <w:b/>
          <w:bCs/>
        </w:rPr>
        <w:t xml:space="preserve"> </w:t>
      </w:r>
      <w:r w:rsidRPr="007617FF">
        <w:rPr>
          <w:rFonts w:ascii="Titillium Web" w:hAnsi="Titillium Web"/>
          <w:b/>
          <w:bCs/>
        </w:rPr>
        <w:t>Adresse</w:t>
      </w:r>
      <w:r>
        <w:rPr>
          <w:rFonts w:ascii="Titillium Web" w:hAnsi="Titillium Web"/>
        </w:rPr>
        <w:t>:</w:t>
      </w:r>
      <w:r w:rsidR="00B430DC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166687058"/>
          <w:placeholder>
            <w:docPart w:val="A4871EC55E734E039C193348E89B53B2"/>
          </w:placeholder>
          <w:showingPlcHdr/>
          <w:text/>
        </w:sdtPr>
        <w:sdtEndPr/>
        <w:sdtContent>
          <w:r w:rsidR="002A7CC4" w:rsidRPr="00C71781">
            <w:rPr>
              <w:rStyle w:val="Besedilooznabemesta"/>
              <w:i/>
              <w:iCs/>
              <w:color w:val="0085AE"/>
              <w:sz w:val="20"/>
              <w:szCs w:val="20"/>
            </w:rPr>
            <w:t>prosim klikniti in vtipkati / Bitte hier klicken und eintippen</w:t>
          </w:r>
        </w:sdtContent>
      </w:sdt>
    </w:p>
    <w:p w14:paraId="7CAD09A9" w14:textId="77777777" w:rsidR="00852505" w:rsidRDefault="002E11C0" w:rsidP="009944FC">
      <w:pPr>
        <w:spacing w:after="0"/>
        <w:rPr>
          <w:rFonts w:ascii="Titillium Web" w:hAnsi="Titillium Web"/>
        </w:rPr>
      </w:pPr>
      <w:r w:rsidRPr="007617FF">
        <w:rPr>
          <w:rFonts w:ascii="Titillium Web" w:hAnsi="Titillium Web"/>
          <w:b/>
          <w:bCs/>
        </w:rPr>
        <w:t>Jezik komunikacije / gewünschte Sprache</w:t>
      </w:r>
      <w:r>
        <w:rPr>
          <w:rFonts w:ascii="Titillium Web" w:hAnsi="Titillium Web"/>
        </w:rPr>
        <w:t>:</w:t>
      </w:r>
      <w:r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alias w:val="jezik, v katerem želim komunicirati / ich möchte in folgender Sprache kommunizieren"/>
          <w:tag w:val="jezik, v katerem želim komunicirati / ich möchte in folgender Sprache kommunizieren"/>
          <w:id w:val="420916167"/>
          <w:placeholder>
            <w:docPart w:val="F719587EC16F4E478FC5DAE1785CB39F"/>
          </w:placeholder>
          <w:showingPlcHdr/>
          <w:comboBox>
            <w:listItem w:value="Wählen Sie ein Element aus."/>
            <w:listItem w:displayText="slovensko" w:value="slovensko"/>
            <w:listItem w:displayText="Deutsch" w:value="Deutsch"/>
            <w:listItem w:displayText="italiano" w:value="italiano"/>
          </w:comboBox>
        </w:sdtPr>
        <w:sdtEndPr/>
        <w:sdtContent>
          <w:r w:rsidR="00C71781"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>prosim klikniti in izbrati / Bitte hier klicken und Sprache wählen</w:t>
          </w:r>
        </w:sdtContent>
      </w:sdt>
    </w:p>
    <w:p w14:paraId="1558A33D" w14:textId="77777777" w:rsidR="009944FC" w:rsidRPr="009944FC" w:rsidRDefault="007617FF" w:rsidP="009944FC">
      <w:pPr>
        <w:spacing w:after="0" w:line="240" w:lineRule="auto"/>
        <w:rPr>
          <w:rFonts w:ascii="Titillium Web" w:hAnsi="Titillium Web"/>
          <w:b/>
          <w:bCs/>
          <w:i/>
          <w:iCs/>
        </w:rPr>
      </w:pPr>
      <w:r w:rsidRPr="007617FF">
        <w:rPr>
          <w:rFonts w:ascii="Titillium Web" w:hAnsi="Titillium Web"/>
          <w:b/>
          <w:bCs/>
          <w:i/>
          <w:iCs/>
          <w:sz w:val="6"/>
          <w:szCs w:val="6"/>
        </w:rPr>
        <w:br/>
      </w:r>
      <w:r w:rsidR="009944FC" w:rsidRPr="009944FC">
        <w:rPr>
          <w:rFonts w:ascii="Titillium Web" w:hAnsi="Titillium Web"/>
          <w:b/>
          <w:bCs/>
          <w:i/>
          <w:iCs/>
        </w:rPr>
        <w:t>Tudi va</w:t>
      </w:r>
      <w:r w:rsidR="009944FC" w:rsidRPr="009944FC">
        <w:rPr>
          <w:rFonts w:ascii="Titillium Web" w:hAnsi="Titillium Web"/>
          <w:b/>
          <w:bCs/>
          <w:i/>
          <w:iCs/>
          <w:lang w:val="sl-SI"/>
        </w:rPr>
        <w:t>ša hčerka/vaš sin je vabljen</w:t>
      </w:r>
      <w:r w:rsidR="009944FC">
        <w:rPr>
          <w:rFonts w:ascii="Titillium Web" w:hAnsi="Titillium Web"/>
          <w:b/>
          <w:bCs/>
          <w:i/>
          <w:iCs/>
          <w:lang w:val="sl-SI"/>
        </w:rPr>
        <w:t>/a</w:t>
      </w:r>
      <w:r w:rsidR="009944FC" w:rsidRPr="009944FC">
        <w:rPr>
          <w:rFonts w:ascii="Titillium Web" w:hAnsi="Titillium Web"/>
          <w:b/>
          <w:bCs/>
          <w:i/>
          <w:iCs/>
          <w:lang w:val="sl-SI"/>
        </w:rPr>
        <w:t xml:space="preserve"> na online-pogovor(e) / Auch Ihr Sohn/Ihre Tochter ist zu den Online-Gespr</w:t>
      </w:r>
      <w:r w:rsidR="009944FC" w:rsidRPr="009944FC">
        <w:rPr>
          <w:rFonts w:ascii="Titillium Web" w:hAnsi="Titillium Web"/>
          <w:b/>
          <w:bCs/>
          <w:i/>
          <w:iCs/>
        </w:rPr>
        <w:t>ächen herzlich eingeladen!</w:t>
      </w:r>
      <w:r>
        <w:rPr>
          <w:rFonts w:ascii="Titillium Web" w:hAnsi="Titillium Web"/>
          <w:b/>
          <w:bCs/>
          <w:i/>
          <w:iCs/>
        </w:rPr>
        <w:br/>
      </w:r>
    </w:p>
    <w:p w14:paraId="047B24F8" w14:textId="77777777" w:rsidR="002E11C0" w:rsidRPr="002E11C0" w:rsidRDefault="002E11C0" w:rsidP="00290E3E">
      <w:pPr>
        <w:pStyle w:val="Odstavekseznama"/>
        <w:numPr>
          <w:ilvl w:val="0"/>
          <w:numId w:val="45"/>
        </w:numPr>
        <w:spacing w:before="240" w:after="120"/>
        <w:ind w:left="714" w:hanging="357"/>
        <w:rPr>
          <w:rFonts w:ascii="Titillium Web" w:hAnsi="Titillium Web"/>
          <w:b/>
          <w:bCs/>
          <w:i/>
          <w:iCs/>
          <w:color w:val="0085AE"/>
          <w:lang w:val="sl-SI"/>
        </w:rPr>
      </w:pPr>
      <w:r>
        <w:rPr>
          <w:rFonts w:ascii="Titillium Web" w:hAnsi="Titillium Web"/>
          <w:b/>
          <w:bCs/>
          <w:i/>
          <w:iCs/>
          <w:color w:val="0085AE"/>
          <w:lang w:val="sl-SI"/>
        </w:rPr>
        <w:t>Prijava na sestanke</w:t>
      </w:r>
      <w:r w:rsidRPr="002E11C0">
        <w:rPr>
          <w:rFonts w:ascii="Titillium Web" w:hAnsi="Titillium Web"/>
          <w:b/>
          <w:bCs/>
          <w:i/>
          <w:iCs/>
          <w:color w:val="0085AE"/>
          <w:lang w:val="sl-SI"/>
        </w:rPr>
        <w:t xml:space="preserve"> / </w:t>
      </w:r>
      <w:r>
        <w:rPr>
          <w:rFonts w:ascii="Titillium Web" w:hAnsi="Titillium Web"/>
          <w:b/>
          <w:bCs/>
          <w:i/>
          <w:iCs/>
          <w:color w:val="0085AE"/>
          <w:lang w:val="sl-SI"/>
        </w:rPr>
        <w:t>Anmeldung zu Gespr</w:t>
      </w:r>
      <w:r>
        <w:rPr>
          <w:rFonts w:ascii="Titillium Web" w:hAnsi="Titillium Web"/>
          <w:b/>
          <w:bCs/>
          <w:i/>
          <w:iCs/>
          <w:color w:val="0085AE"/>
        </w:rPr>
        <w:t>ächen</w:t>
      </w:r>
    </w:p>
    <w:p w14:paraId="0345EE5A" w14:textId="77777777" w:rsidR="00B430DC" w:rsidRPr="005438FC" w:rsidRDefault="006D5C4A" w:rsidP="00193BB9">
      <w:pPr>
        <w:rPr>
          <w:rFonts w:ascii="Titillium Web" w:hAnsi="Titillium Web"/>
          <w:b/>
          <w:bCs/>
        </w:rPr>
      </w:pPr>
      <w:r w:rsidRPr="005438FC">
        <w:rPr>
          <w:rFonts w:ascii="Titillium Web" w:hAnsi="Titillium Web"/>
          <w:b/>
          <w:bCs/>
        </w:rPr>
        <w:t>Prosim, da nakri</w:t>
      </w:r>
      <w:r w:rsidRPr="005438FC">
        <w:rPr>
          <w:rFonts w:ascii="Titillium Web" w:hAnsi="Titillium Web"/>
          <w:b/>
          <w:bCs/>
          <w:lang w:val="sl-SI"/>
        </w:rPr>
        <w:t xml:space="preserve">žate </w:t>
      </w:r>
      <w:r w:rsidR="00B430DC" w:rsidRPr="005438FC">
        <w:rPr>
          <w:rFonts w:ascii="Titillium Web" w:hAnsi="Titillium Web"/>
          <w:b/>
          <w:bCs/>
          <w:lang w:val="sl-SI"/>
        </w:rPr>
        <w:t xml:space="preserve">sestanek/sestanke, na katerih se želite udeležiti </w:t>
      </w:r>
      <w:r w:rsidR="005B5EA2" w:rsidRPr="005438FC">
        <w:rPr>
          <w:rFonts w:ascii="Titillium Web" w:hAnsi="Titillium Web"/>
          <w:b/>
          <w:bCs/>
          <w:lang w:val="sl-SI"/>
        </w:rPr>
        <w:t>na ms-teamsu</w:t>
      </w:r>
      <w:r w:rsidR="005B5EA2">
        <w:rPr>
          <w:rFonts w:ascii="Titillium Web" w:hAnsi="Titillium Web"/>
          <w:b/>
          <w:bCs/>
          <w:lang w:val="sl-SI"/>
        </w:rPr>
        <w:br/>
      </w:r>
      <w:r w:rsidR="00B430DC" w:rsidRPr="005438FC">
        <w:rPr>
          <w:rFonts w:ascii="Titillium Web" w:hAnsi="Titillium Web"/>
          <w:b/>
          <w:bCs/>
          <w:lang w:val="sl-SI"/>
        </w:rPr>
        <w:t>Bitte geben kreuzen Sie jene Besprechungen an, an denen Sie in MS-Teams teilnehmen m</w:t>
      </w:r>
      <w:r w:rsidR="00B430DC" w:rsidRPr="005438FC">
        <w:rPr>
          <w:rFonts w:ascii="Titillium Web" w:hAnsi="Titillium Web"/>
          <w:b/>
          <w:bCs/>
        </w:rPr>
        <w:t>öchten:</w:t>
      </w:r>
    </w:p>
    <w:p w14:paraId="2CD5A546" w14:textId="77777777" w:rsidR="006D5C4A" w:rsidRDefault="00CE2940" w:rsidP="005B5EA2">
      <w:pPr>
        <w:spacing w:after="60"/>
        <w:ind w:left="709"/>
        <w:rPr>
          <w:rFonts w:ascii="Titillium Web" w:hAnsi="Titillium Web"/>
          <w:lang w:val="sl-SI"/>
        </w:rPr>
      </w:pPr>
      <w:sdt>
        <w:sdtPr>
          <w:rPr>
            <w:rFonts w:ascii="Titillium Web" w:hAnsi="Titillium Web"/>
            <w:lang w:val="sl-SI"/>
          </w:rPr>
          <w:id w:val="-6170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3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450A94">
        <w:rPr>
          <w:rFonts w:ascii="Titillium Web" w:hAnsi="Titillium Web"/>
          <w:lang w:val="sl-SI"/>
        </w:rPr>
        <w:t xml:space="preserve"> </w:t>
      </w:r>
      <w:r w:rsidR="008357C3">
        <w:rPr>
          <w:rFonts w:ascii="Titillium Web" w:hAnsi="Titillium Web"/>
          <w:lang w:val="sl-SI"/>
        </w:rPr>
        <w:t>pogovor s profesorjem/profesorico</w:t>
      </w:r>
      <w:r w:rsidR="007617FF">
        <w:rPr>
          <w:rFonts w:ascii="Titillium Web" w:hAnsi="Titillium Web"/>
          <w:lang w:val="sl-SI"/>
        </w:rPr>
        <w:t xml:space="preserve"> /</w:t>
      </w:r>
      <w:r w:rsidR="007617FF" w:rsidRPr="007617FF">
        <w:rPr>
          <w:rFonts w:ascii="Titillium Web" w:hAnsi="Titillium Web"/>
          <w:lang w:val="sl-SI"/>
        </w:rPr>
        <w:t xml:space="preserve"> </w:t>
      </w:r>
      <w:r w:rsidR="007617FF">
        <w:rPr>
          <w:rFonts w:ascii="Titillium Web" w:hAnsi="Titillium Web"/>
          <w:lang w:val="sl-SI"/>
        </w:rPr>
        <w:t xml:space="preserve">Gespräch mit Professor*in </w:t>
      </w:r>
      <w:r w:rsidR="008357C3">
        <w:rPr>
          <w:rFonts w:ascii="Titillium Web" w:hAnsi="Titillium Web"/>
          <w:lang w:val="sl-SI"/>
        </w:rPr>
        <w:t xml:space="preserve"> (50 minut/Minuten)</w:t>
      </w:r>
    </w:p>
    <w:p w14:paraId="1B323937" w14:textId="77777777" w:rsidR="008357C3" w:rsidRDefault="00CE2940" w:rsidP="005B5EA2">
      <w:pPr>
        <w:spacing w:after="60"/>
        <w:ind w:left="709"/>
        <w:rPr>
          <w:rFonts w:ascii="Titillium Web" w:hAnsi="Titillium Web"/>
          <w:lang w:val="sl-SI"/>
        </w:rPr>
      </w:pPr>
      <w:sdt>
        <w:sdtPr>
          <w:rPr>
            <w:rFonts w:ascii="Titillium Web" w:hAnsi="Titillium Web"/>
            <w:lang w:val="sl-SI"/>
          </w:rPr>
          <w:id w:val="-86705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3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8357C3">
        <w:rPr>
          <w:rFonts w:ascii="Titillium Web" w:hAnsi="Titillium Web"/>
          <w:lang w:val="sl-SI"/>
        </w:rPr>
        <w:t xml:space="preserve"> </w:t>
      </w:r>
      <w:r w:rsidR="007617FF">
        <w:rPr>
          <w:rFonts w:ascii="Titillium Web" w:hAnsi="Titillium Web"/>
          <w:lang w:val="sl-SI"/>
        </w:rPr>
        <w:t xml:space="preserve">pogovor s poklicno svetovalko / </w:t>
      </w:r>
      <w:r w:rsidR="008357C3">
        <w:rPr>
          <w:rFonts w:ascii="Titillium Web" w:hAnsi="Titillium Web"/>
          <w:lang w:val="sl-SI"/>
        </w:rPr>
        <w:t>Gespräch mit Bildungsberaterin</w:t>
      </w:r>
      <w:r w:rsidR="007A27D7">
        <w:rPr>
          <w:rFonts w:ascii="Titillium Web" w:hAnsi="Titillium Web"/>
          <w:lang w:val="sl-SI"/>
        </w:rPr>
        <w:t xml:space="preserve"> </w:t>
      </w:r>
      <w:r w:rsidR="007617FF">
        <w:rPr>
          <w:rFonts w:ascii="Titillium Web" w:hAnsi="Titillium Web"/>
          <w:lang w:val="sl-SI"/>
        </w:rPr>
        <w:t xml:space="preserve"> </w:t>
      </w:r>
      <w:r w:rsidR="00A4696C">
        <w:rPr>
          <w:rFonts w:ascii="Titillium Web" w:hAnsi="Titillium Web"/>
          <w:lang w:val="sl-SI"/>
        </w:rPr>
        <w:t>(30 minut/Minuten)</w:t>
      </w:r>
    </w:p>
    <w:p w14:paraId="70C9A1BC" w14:textId="77777777" w:rsidR="008357C3" w:rsidRDefault="00CE2940" w:rsidP="005B5EA2">
      <w:pPr>
        <w:spacing w:after="60"/>
        <w:ind w:left="709"/>
        <w:rPr>
          <w:rFonts w:ascii="Titillium Web" w:hAnsi="Titillium Web"/>
          <w:lang w:val="sl-SI"/>
        </w:rPr>
      </w:pPr>
      <w:sdt>
        <w:sdtPr>
          <w:rPr>
            <w:rFonts w:ascii="Titillium Web" w:hAnsi="Titillium Web"/>
            <w:lang w:val="sl-SI"/>
          </w:rPr>
          <w:id w:val="170382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3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8357C3">
        <w:rPr>
          <w:rFonts w:ascii="Titillium Web" w:hAnsi="Titillium Web"/>
          <w:lang w:val="sl-SI"/>
        </w:rPr>
        <w:t xml:space="preserve"> </w:t>
      </w:r>
      <w:r w:rsidR="007617FF">
        <w:rPr>
          <w:rFonts w:ascii="Titillium Web" w:hAnsi="Titillium Web"/>
          <w:lang w:val="sl-SI"/>
        </w:rPr>
        <w:t xml:space="preserve">pogovor z dijakinjo/dijakom / </w:t>
      </w:r>
      <w:r w:rsidR="008357C3">
        <w:rPr>
          <w:rFonts w:ascii="Titillium Web" w:hAnsi="Titillium Web"/>
          <w:lang w:val="sl-SI"/>
        </w:rPr>
        <w:t>Gespräch mit Schüler*in</w:t>
      </w:r>
      <w:r w:rsidR="007A27D7">
        <w:rPr>
          <w:rFonts w:ascii="Titillium Web" w:hAnsi="Titillium Web"/>
          <w:lang w:val="sl-SI"/>
        </w:rPr>
        <w:t xml:space="preserve">  </w:t>
      </w:r>
      <w:r w:rsidR="00A4696C">
        <w:rPr>
          <w:rFonts w:ascii="Titillium Web" w:hAnsi="Titillium Web"/>
          <w:lang w:val="sl-SI"/>
        </w:rPr>
        <w:t>(30 minut/Minuten)</w:t>
      </w:r>
    </w:p>
    <w:p w14:paraId="024E9054" w14:textId="77777777" w:rsidR="008357C3" w:rsidRDefault="00CE2940" w:rsidP="005B5EA2">
      <w:pPr>
        <w:spacing w:after="60"/>
        <w:ind w:left="709"/>
        <w:rPr>
          <w:rFonts w:ascii="Titillium Web" w:hAnsi="Titillium Web"/>
          <w:lang w:val="sl-SI"/>
        </w:rPr>
      </w:pPr>
      <w:sdt>
        <w:sdtPr>
          <w:rPr>
            <w:rFonts w:ascii="Titillium Web" w:hAnsi="Titillium Web"/>
            <w:lang w:val="sl-SI"/>
          </w:rPr>
          <w:id w:val="-2508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3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8357C3">
        <w:rPr>
          <w:rFonts w:ascii="Titillium Web" w:hAnsi="Titillium Web"/>
          <w:lang w:val="sl-SI"/>
        </w:rPr>
        <w:t xml:space="preserve"> </w:t>
      </w:r>
      <w:r w:rsidR="007617FF">
        <w:rPr>
          <w:rFonts w:ascii="Titillium Web" w:hAnsi="Titillium Web"/>
          <w:lang w:val="sl-SI"/>
        </w:rPr>
        <w:t xml:space="preserve">pogovor z ravnateljem / </w:t>
      </w:r>
      <w:r w:rsidR="008357C3">
        <w:rPr>
          <w:rFonts w:ascii="Titillium Web" w:hAnsi="Titillium Web"/>
          <w:lang w:val="sl-SI"/>
        </w:rPr>
        <w:t>Gespräch mit Direktor</w:t>
      </w:r>
      <w:r w:rsidR="007A27D7">
        <w:rPr>
          <w:rFonts w:ascii="Titillium Web" w:hAnsi="Titillium Web"/>
          <w:lang w:val="sl-SI"/>
        </w:rPr>
        <w:t xml:space="preserve">  </w:t>
      </w:r>
      <w:r w:rsidR="00A4696C">
        <w:rPr>
          <w:rFonts w:ascii="Titillium Web" w:hAnsi="Titillium Web"/>
          <w:lang w:val="sl-SI"/>
        </w:rPr>
        <w:t>(30 minut/Minuten)</w:t>
      </w:r>
    </w:p>
    <w:p w14:paraId="1B0390B4" w14:textId="77777777" w:rsidR="008357C3" w:rsidRDefault="00CE2940" w:rsidP="005B5EA2">
      <w:pPr>
        <w:spacing w:after="60"/>
        <w:ind w:left="709"/>
        <w:rPr>
          <w:rFonts w:ascii="Titillium Web" w:hAnsi="Titillium Web"/>
          <w:lang w:val="sl-SI"/>
        </w:rPr>
      </w:pPr>
      <w:sdt>
        <w:sdtPr>
          <w:rPr>
            <w:rFonts w:ascii="Titillium Web" w:hAnsi="Titillium Web"/>
            <w:lang w:val="sl-SI"/>
          </w:rPr>
          <w:id w:val="-143566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3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8357C3">
        <w:rPr>
          <w:rFonts w:ascii="Titillium Web" w:hAnsi="Titillium Web"/>
          <w:lang w:val="sl-SI"/>
        </w:rPr>
        <w:t xml:space="preserve"> </w:t>
      </w:r>
      <w:r w:rsidR="007617FF" w:rsidRPr="007A27D7">
        <w:rPr>
          <w:rFonts w:ascii="Titillium Web" w:hAnsi="Titillium Web"/>
          <w:i/>
          <w:iCs/>
          <w:sz w:val="20"/>
          <w:szCs w:val="20"/>
          <w:lang w:val="sl-SI"/>
        </w:rPr>
        <w:t xml:space="preserve">pogovor s predsednikom združenja staršev </w:t>
      </w:r>
      <w:r w:rsidR="007617FF">
        <w:rPr>
          <w:rFonts w:ascii="Titillium Web" w:hAnsi="Titillium Web"/>
          <w:i/>
          <w:iCs/>
          <w:sz w:val="20"/>
          <w:szCs w:val="20"/>
          <w:lang w:val="sl-SI"/>
        </w:rPr>
        <w:t xml:space="preserve">/ </w:t>
      </w:r>
      <w:r w:rsidR="008357C3" w:rsidRPr="007A27D7">
        <w:rPr>
          <w:rFonts w:ascii="Titillium Web" w:hAnsi="Titillium Web"/>
          <w:i/>
          <w:iCs/>
          <w:sz w:val="20"/>
          <w:szCs w:val="20"/>
          <w:lang w:val="sl-SI"/>
        </w:rPr>
        <w:t>Gespräch mit Obmann des Elternvereins</w:t>
      </w:r>
      <w:r w:rsidR="007A27D7">
        <w:rPr>
          <w:rFonts w:ascii="Titillium Web" w:hAnsi="Titillium Web"/>
          <w:i/>
          <w:iCs/>
          <w:sz w:val="20"/>
          <w:szCs w:val="20"/>
          <w:lang w:val="sl-SI"/>
        </w:rPr>
        <w:t xml:space="preserve">  </w:t>
      </w:r>
      <w:r w:rsidR="00A4696C" w:rsidRPr="007A27D7">
        <w:rPr>
          <w:rFonts w:ascii="Titillium Web" w:hAnsi="Titillium Web"/>
          <w:i/>
          <w:iCs/>
          <w:sz w:val="20"/>
          <w:szCs w:val="20"/>
          <w:lang w:val="sl-SI"/>
        </w:rPr>
        <w:t>(10</w:t>
      </w:r>
      <w:r w:rsidR="007A27D7" w:rsidRPr="007A27D7">
        <w:rPr>
          <w:rFonts w:ascii="Titillium Web" w:hAnsi="Titillium Web"/>
          <w:i/>
          <w:iCs/>
          <w:sz w:val="20"/>
          <w:szCs w:val="20"/>
          <w:lang w:val="sl-SI"/>
        </w:rPr>
        <w:t xml:space="preserve"> </w:t>
      </w:r>
      <w:r w:rsidR="00A4696C" w:rsidRPr="007A27D7">
        <w:rPr>
          <w:rFonts w:ascii="Titillium Web" w:hAnsi="Titillium Web"/>
          <w:i/>
          <w:iCs/>
          <w:sz w:val="20"/>
          <w:szCs w:val="20"/>
          <w:lang w:val="sl-SI"/>
        </w:rPr>
        <w:t>minut/Minuten)</w:t>
      </w:r>
    </w:p>
    <w:p w14:paraId="72D306FB" w14:textId="77777777" w:rsidR="005B5EA2" w:rsidRDefault="005B5EA2" w:rsidP="00290E3E">
      <w:pPr>
        <w:spacing w:after="0" w:line="240" w:lineRule="auto"/>
        <w:ind w:left="709"/>
        <w:rPr>
          <w:rFonts w:ascii="Titillium Web" w:hAnsi="Titillium Web"/>
          <w:lang w:val="sl-SI"/>
        </w:rPr>
      </w:pPr>
    </w:p>
    <w:p w14:paraId="24BFC7DE" w14:textId="77777777" w:rsidR="001C5AEA" w:rsidRDefault="00450A94" w:rsidP="00852505">
      <w:pPr>
        <w:spacing w:after="0"/>
        <w:rPr>
          <w:rFonts w:ascii="Titillium Web" w:hAnsi="Titillium Web"/>
          <w:lang w:val="sl-SI"/>
        </w:rPr>
      </w:pPr>
      <w:r>
        <w:rPr>
          <w:rFonts w:ascii="Titillium Web" w:hAnsi="Titillium Web"/>
          <w:lang w:val="sl-SI"/>
        </w:rPr>
        <w:t>P</w:t>
      </w:r>
      <w:r w:rsidR="001C5AEA">
        <w:rPr>
          <w:rFonts w:ascii="Titillium Web" w:hAnsi="Titillium Web"/>
          <w:lang w:val="sl-SI"/>
        </w:rPr>
        <w:t xml:space="preserve">ogovora/ov </w:t>
      </w:r>
      <w:r>
        <w:rPr>
          <w:rFonts w:ascii="Titillium Web" w:hAnsi="Titillium Web"/>
          <w:lang w:val="sl-SI"/>
        </w:rPr>
        <w:t xml:space="preserve">se </w:t>
      </w:r>
      <w:r w:rsidR="001C5AEA">
        <w:rPr>
          <w:rFonts w:ascii="Titillium Web" w:hAnsi="Titillium Web"/>
          <w:lang w:val="sl-SI"/>
        </w:rPr>
        <w:t xml:space="preserve">lahko </w:t>
      </w:r>
      <w:r>
        <w:rPr>
          <w:rFonts w:ascii="Titillium Web" w:hAnsi="Titillium Web"/>
          <w:lang w:val="sl-SI"/>
        </w:rPr>
        <w:t xml:space="preserve">udeležite </w:t>
      </w:r>
      <w:r w:rsidR="001C5AEA">
        <w:rPr>
          <w:rFonts w:ascii="Titillium Web" w:hAnsi="Titillium Web"/>
          <w:lang w:val="sl-SI"/>
        </w:rPr>
        <w:t xml:space="preserve">vsako uro od 12:00 naprej do 19:00. </w:t>
      </w:r>
      <w:r w:rsidR="001C5AEA" w:rsidRPr="005B5EA2">
        <w:rPr>
          <w:rFonts w:ascii="Titillium Web" w:hAnsi="Titillium Web"/>
          <w:b/>
          <w:bCs/>
          <w:lang w:val="sl-SI"/>
        </w:rPr>
        <w:t xml:space="preserve">Prosim </w:t>
      </w:r>
      <w:r w:rsidR="0059689D">
        <w:rPr>
          <w:rFonts w:ascii="Titillium Web" w:hAnsi="Titillium Web"/>
          <w:b/>
          <w:bCs/>
          <w:lang w:val="sl-SI"/>
        </w:rPr>
        <w:t>vnesite</w:t>
      </w:r>
      <w:r w:rsidR="001C5AEA" w:rsidRPr="005B5EA2">
        <w:rPr>
          <w:rFonts w:ascii="Titillium Web" w:hAnsi="Titillium Web"/>
          <w:b/>
          <w:bCs/>
          <w:lang w:val="sl-SI"/>
        </w:rPr>
        <w:t xml:space="preserve">, od </w:t>
      </w:r>
      <w:r w:rsidR="0059689D">
        <w:rPr>
          <w:rFonts w:ascii="Titillium Web" w:hAnsi="Titillium Web"/>
          <w:b/>
          <w:bCs/>
          <w:lang w:val="sl-SI"/>
        </w:rPr>
        <w:t>katere ure</w:t>
      </w:r>
      <w:r w:rsidR="001C5AEA" w:rsidRPr="005B5EA2">
        <w:rPr>
          <w:rFonts w:ascii="Titillium Web" w:hAnsi="Titillium Web"/>
          <w:b/>
          <w:bCs/>
          <w:lang w:val="sl-SI"/>
        </w:rPr>
        <w:t xml:space="preserve"> dalje želite </w:t>
      </w:r>
      <w:r w:rsidRPr="005B5EA2">
        <w:rPr>
          <w:rFonts w:ascii="Titillium Web" w:hAnsi="Titillium Web"/>
          <w:b/>
          <w:bCs/>
          <w:lang w:val="sl-SI"/>
        </w:rPr>
        <w:t xml:space="preserve">biti kontaktirani na </w:t>
      </w:r>
      <w:r w:rsidR="001C5AEA" w:rsidRPr="005B5EA2">
        <w:rPr>
          <w:rFonts w:ascii="Titillium Web" w:hAnsi="Titillium Web"/>
          <w:b/>
          <w:bCs/>
          <w:lang w:val="sl-SI"/>
        </w:rPr>
        <w:t>izbran</w:t>
      </w:r>
      <w:r w:rsidRPr="005B5EA2">
        <w:rPr>
          <w:rFonts w:ascii="Titillium Web" w:hAnsi="Titillium Web"/>
          <w:b/>
          <w:bCs/>
          <w:lang w:val="sl-SI"/>
        </w:rPr>
        <w:t>i</w:t>
      </w:r>
      <w:r w:rsidR="001C5AEA" w:rsidRPr="005B5EA2">
        <w:rPr>
          <w:rFonts w:ascii="Titillium Web" w:hAnsi="Titillium Web"/>
          <w:b/>
          <w:bCs/>
          <w:lang w:val="sl-SI"/>
        </w:rPr>
        <w:t xml:space="preserve"> sestan</w:t>
      </w:r>
      <w:r w:rsidRPr="005B5EA2">
        <w:rPr>
          <w:rFonts w:ascii="Titillium Web" w:hAnsi="Titillium Web"/>
          <w:b/>
          <w:bCs/>
          <w:lang w:val="sl-SI"/>
        </w:rPr>
        <w:t>ek</w:t>
      </w:r>
      <w:r w:rsidR="001C5AEA" w:rsidRPr="005B5EA2">
        <w:rPr>
          <w:rFonts w:ascii="Titillium Web" w:hAnsi="Titillium Web"/>
          <w:b/>
          <w:bCs/>
          <w:lang w:val="sl-SI"/>
        </w:rPr>
        <w:t>/izbran</w:t>
      </w:r>
      <w:r w:rsidRPr="005B5EA2">
        <w:rPr>
          <w:rFonts w:ascii="Titillium Web" w:hAnsi="Titillium Web"/>
          <w:b/>
          <w:bCs/>
          <w:lang w:val="sl-SI"/>
        </w:rPr>
        <w:t>e</w:t>
      </w:r>
      <w:r w:rsidR="001C5AEA" w:rsidRPr="005B5EA2">
        <w:rPr>
          <w:rFonts w:ascii="Titillium Web" w:hAnsi="Titillium Web"/>
          <w:b/>
          <w:bCs/>
          <w:lang w:val="sl-SI"/>
        </w:rPr>
        <w:t xml:space="preserve"> sestank</w:t>
      </w:r>
      <w:r w:rsidRPr="005B5EA2">
        <w:rPr>
          <w:rFonts w:ascii="Titillium Web" w:hAnsi="Titillium Web"/>
          <w:b/>
          <w:bCs/>
          <w:lang w:val="sl-SI"/>
        </w:rPr>
        <w:t>e</w:t>
      </w:r>
      <w:r w:rsidR="001C5AEA">
        <w:rPr>
          <w:rFonts w:ascii="Titillium Web" w:hAnsi="Titillium Web"/>
          <w:lang w:val="sl-SI"/>
        </w:rPr>
        <w:t xml:space="preserve"> / Sie k</w:t>
      </w:r>
      <w:r w:rsidR="001C5AEA">
        <w:rPr>
          <w:rFonts w:ascii="Titillium Web" w:hAnsi="Titillium Web"/>
        </w:rPr>
        <w:t>önnen</w:t>
      </w:r>
      <w:r w:rsidR="001C5AEA">
        <w:rPr>
          <w:rFonts w:ascii="Titillium Web" w:hAnsi="Titillium Web"/>
          <w:lang w:val="sl-SI"/>
        </w:rPr>
        <w:t xml:space="preserve"> zwischen 12:00 und 19:00 jede volle Stunde am gewünschten Gespräch/den gewünschten Gesprächen teilnehmen. </w:t>
      </w:r>
      <w:r w:rsidR="001C5AEA" w:rsidRPr="005B5EA2">
        <w:rPr>
          <w:rFonts w:ascii="Titillium Web" w:hAnsi="Titillium Web"/>
          <w:b/>
          <w:bCs/>
          <w:lang w:val="sl-SI"/>
        </w:rPr>
        <w:t xml:space="preserve">Bitte </w:t>
      </w:r>
      <w:r w:rsidR="0059689D">
        <w:rPr>
          <w:rFonts w:ascii="Titillium Web" w:hAnsi="Titillium Web"/>
          <w:b/>
          <w:bCs/>
          <w:lang w:val="sl-SI"/>
        </w:rPr>
        <w:t>geben</w:t>
      </w:r>
      <w:r w:rsidR="001C5AEA" w:rsidRPr="005B5EA2">
        <w:rPr>
          <w:rFonts w:ascii="Titillium Web" w:hAnsi="Titillium Web"/>
          <w:b/>
          <w:bCs/>
          <w:lang w:val="sl-SI"/>
        </w:rPr>
        <w:t xml:space="preserve"> Sie </w:t>
      </w:r>
      <w:r w:rsidR="0059689D">
        <w:rPr>
          <w:rFonts w:ascii="Titillium Web" w:hAnsi="Titillium Web"/>
          <w:b/>
          <w:bCs/>
          <w:lang w:val="sl-SI"/>
        </w:rPr>
        <w:t>ein</w:t>
      </w:r>
      <w:r w:rsidR="001C5AEA" w:rsidRPr="005B5EA2">
        <w:rPr>
          <w:rFonts w:ascii="Titillium Web" w:hAnsi="Titillium Web"/>
          <w:b/>
          <w:bCs/>
          <w:lang w:val="sl-SI"/>
        </w:rPr>
        <w:t xml:space="preserve">, ab </w:t>
      </w:r>
      <w:r w:rsidR="005B5EA2">
        <w:rPr>
          <w:rFonts w:ascii="Titillium Web" w:hAnsi="Titillium Web"/>
          <w:b/>
          <w:bCs/>
          <w:lang w:val="sl-SI"/>
        </w:rPr>
        <w:t>welcher Uhrzeit</w:t>
      </w:r>
      <w:r w:rsidR="001C5AEA" w:rsidRPr="005B5EA2">
        <w:rPr>
          <w:rFonts w:ascii="Titillium Web" w:hAnsi="Titillium Web"/>
          <w:b/>
          <w:bCs/>
          <w:lang w:val="sl-SI"/>
        </w:rPr>
        <w:t xml:space="preserve"> Sie </w:t>
      </w:r>
      <w:r w:rsidR="009F5D60">
        <w:rPr>
          <w:rFonts w:ascii="Titillium Web" w:hAnsi="Titillium Web"/>
          <w:b/>
          <w:bCs/>
          <w:lang w:val="sl-SI"/>
        </w:rPr>
        <w:t xml:space="preserve">zum Gespräch </w:t>
      </w:r>
      <w:r w:rsidR="001C5AEA" w:rsidRPr="005B5EA2">
        <w:rPr>
          <w:rFonts w:ascii="Titillium Web" w:hAnsi="Titillium Web"/>
          <w:b/>
          <w:bCs/>
          <w:lang w:val="sl-SI"/>
        </w:rPr>
        <w:t>eingeladen werden möchten</w:t>
      </w:r>
      <w:r w:rsidR="001C5AEA">
        <w:rPr>
          <w:rFonts w:ascii="Titillium Web" w:hAnsi="Titillium Web"/>
          <w:lang w:val="sl-SI"/>
        </w:rPr>
        <w:t>:</w:t>
      </w:r>
    </w:p>
    <w:p w14:paraId="6C634CB6" w14:textId="77777777" w:rsidR="001C5AEA" w:rsidRDefault="001C5AEA" w:rsidP="005B5EA2">
      <w:pPr>
        <w:ind w:left="708"/>
        <w:rPr>
          <w:rFonts w:ascii="Titillium Web" w:hAnsi="Titillium Web"/>
          <w:lang w:val="sl-SI"/>
        </w:rPr>
      </w:pPr>
      <w:r>
        <w:rPr>
          <w:rFonts w:ascii="Titillium Web" w:hAnsi="Titillium Web"/>
          <w:lang w:val="sl-SI"/>
        </w:rPr>
        <w:t xml:space="preserve">Petek / Freitag, 27.11.2020 </w:t>
      </w:r>
      <w:r w:rsidRPr="0059689D">
        <w:rPr>
          <w:rFonts w:ascii="Titillium Web" w:hAnsi="Titillium Web"/>
          <w:b/>
          <w:bCs/>
          <w:u w:val="single"/>
          <w:lang w:val="sl-SI"/>
        </w:rPr>
        <w:t xml:space="preserve">od / ab </w:t>
      </w:r>
      <w:sdt>
        <w:sdtPr>
          <w:rPr>
            <w:rFonts w:ascii="Titillium Web" w:hAnsi="Titillium Web"/>
            <w:b/>
            <w:bCs/>
            <w:u w:val="single"/>
            <w:lang w:val="sl-SI"/>
          </w:rPr>
          <w:id w:val="1930777011"/>
          <w:placeholder>
            <w:docPart w:val="8B47A2FE1D6A4243BCD5F257F7C7D22E"/>
          </w:placeholder>
          <w:showingPlcHdr/>
          <w:comboBox>
            <w:listItem w:value="Wählen Sie ein Element aus.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  <w:listItem w:displayText="17:00" w:value="17:00"/>
            <w:listItem w:displayText="18:00" w:value="18:00"/>
          </w:comboBox>
        </w:sdtPr>
        <w:sdtEndPr/>
        <w:sdtContent>
          <w:r w:rsidR="00BF7725"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>prosim</w:t>
          </w:r>
          <w:r w:rsidR="00BF7725">
            <w:rPr>
              <w:rStyle w:val="Besedilooznabemesta"/>
              <w:i/>
              <w:iCs/>
              <w:color w:val="0085AE"/>
              <w:sz w:val="18"/>
              <w:szCs w:val="18"/>
            </w:rPr>
            <w:t xml:space="preserve"> določite čas</w:t>
          </w:r>
          <w:r w:rsidR="00BF7725"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 xml:space="preserve"> / Bitte hier </w:t>
          </w:r>
          <w:r w:rsidR="00BF7725">
            <w:rPr>
              <w:rStyle w:val="Besedilooznabemesta"/>
              <w:i/>
              <w:iCs/>
              <w:color w:val="0085AE"/>
              <w:sz w:val="18"/>
              <w:szCs w:val="18"/>
            </w:rPr>
            <w:t>Zeit auswählen</w:t>
          </w:r>
        </w:sdtContent>
      </w:sdt>
      <w:r w:rsidR="002A7CC4" w:rsidRPr="002A7CC4">
        <w:rPr>
          <w:rFonts w:ascii="Titillium Web" w:hAnsi="Titillium Web"/>
          <w:b/>
          <w:bCs/>
          <w:u w:val="single"/>
          <w:lang w:val="sl-SI"/>
        </w:rPr>
        <w:t xml:space="preserve"> </w:t>
      </w:r>
      <w:r w:rsidR="002A7CC4" w:rsidRPr="0059689D">
        <w:rPr>
          <w:rFonts w:ascii="Titillium Web" w:hAnsi="Titillium Web"/>
          <w:b/>
          <w:bCs/>
          <w:u w:val="single"/>
          <w:lang w:val="sl-SI"/>
        </w:rPr>
        <w:t>u</w:t>
      </w:r>
      <w:r w:rsidRPr="0059689D">
        <w:rPr>
          <w:rFonts w:ascii="Titillium Web" w:hAnsi="Titillium Web"/>
          <w:b/>
          <w:bCs/>
          <w:u w:val="single"/>
          <w:lang w:val="sl-SI"/>
        </w:rPr>
        <w:t xml:space="preserve">re naprej / Uhr </w:t>
      </w:r>
    </w:p>
    <w:p w14:paraId="3882E3BE" w14:textId="77777777" w:rsidR="00852505" w:rsidRPr="00290E3E" w:rsidRDefault="00852505" w:rsidP="00290E3E">
      <w:pPr>
        <w:spacing w:after="0" w:line="240" w:lineRule="auto"/>
        <w:ind w:left="709"/>
        <w:rPr>
          <w:rFonts w:ascii="Titillium Web" w:hAnsi="Titillium Web"/>
          <w:sz w:val="14"/>
          <w:szCs w:val="14"/>
          <w:lang w:val="sl-SI"/>
        </w:rPr>
      </w:pPr>
    </w:p>
    <w:p w14:paraId="1067D328" w14:textId="77777777" w:rsidR="00290E3E" w:rsidRDefault="00CE2940" w:rsidP="00290E3E">
      <w:pPr>
        <w:spacing w:before="180" w:after="0"/>
        <w:ind w:left="703" w:hanging="703"/>
        <w:rPr>
          <w:rFonts w:ascii="Titillium Web" w:hAnsi="Titillium Web"/>
          <w:i/>
          <w:iCs/>
        </w:rPr>
      </w:pPr>
      <w:sdt>
        <w:sdtPr>
          <w:rPr>
            <w:rFonts w:ascii="Titillium Web" w:hAnsi="Titillium Web"/>
            <w:i/>
            <w:iCs/>
            <w:lang w:val="sl-SI"/>
          </w:rPr>
          <w:id w:val="77445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96C" w:rsidRPr="00852505">
            <w:rPr>
              <w:rFonts w:ascii="MS Gothic" w:eastAsia="MS Gothic" w:hAnsi="MS Gothic" w:hint="eastAsia"/>
              <w:i/>
              <w:iCs/>
              <w:lang w:val="sl-SI"/>
            </w:rPr>
            <w:t>☐</w:t>
          </w:r>
        </w:sdtContent>
      </w:sdt>
      <w:r w:rsidR="00A4696C" w:rsidRPr="00852505">
        <w:rPr>
          <w:rFonts w:ascii="Titillium Web" w:hAnsi="Titillium Web"/>
          <w:i/>
          <w:iCs/>
          <w:lang w:val="sl-SI"/>
        </w:rPr>
        <w:t xml:space="preserve"> </w:t>
      </w:r>
      <w:r w:rsidR="00852505" w:rsidRPr="00852505">
        <w:rPr>
          <w:rFonts w:ascii="Titillium Web" w:hAnsi="Titillium Web"/>
          <w:i/>
          <w:iCs/>
          <w:lang w:val="sl-SI"/>
        </w:rPr>
        <w:tab/>
      </w:r>
      <w:r w:rsidR="00A4696C" w:rsidRPr="00852505">
        <w:rPr>
          <w:rFonts w:ascii="Titillium Web" w:hAnsi="Titillium Web"/>
          <w:i/>
          <w:iCs/>
          <w:lang w:val="sl-SI"/>
        </w:rPr>
        <w:t xml:space="preserve">zanimam se </w:t>
      </w:r>
      <w:r w:rsidR="00290E3E">
        <w:rPr>
          <w:rFonts w:ascii="Titillium Web" w:hAnsi="Titillium Web"/>
          <w:i/>
          <w:iCs/>
          <w:lang w:val="sl-SI"/>
        </w:rPr>
        <w:t xml:space="preserve">tudi </w:t>
      </w:r>
      <w:r w:rsidR="00A4696C" w:rsidRPr="00852505">
        <w:rPr>
          <w:rFonts w:ascii="Titillium Web" w:hAnsi="Titillium Web"/>
          <w:i/>
          <w:iCs/>
          <w:lang w:val="sl-SI"/>
        </w:rPr>
        <w:t xml:space="preserve">za </w:t>
      </w:r>
      <w:r w:rsidR="007A27D7">
        <w:rPr>
          <w:rFonts w:ascii="Titillium Web" w:hAnsi="Titillium Web"/>
          <w:i/>
          <w:iCs/>
          <w:lang w:val="sl-SI"/>
        </w:rPr>
        <w:t>na</w:t>
      </w:r>
      <w:r w:rsidR="00A4696C" w:rsidRPr="00852505">
        <w:rPr>
          <w:rFonts w:ascii="Titillium Web" w:hAnsi="Titillium Web"/>
          <w:i/>
          <w:iCs/>
          <w:lang w:val="sl-SI"/>
        </w:rPr>
        <w:t>mest</w:t>
      </w:r>
      <w:r w:rsidR="007A27D7">
        <w:rPr>
          <w:rFonts w:ascii="Titillium Web" w:hAnsi="Titillium Web"/>
          <w:i/>
          <w:iCs/>
          <w:lang w:val="sl-SI"/>
        </w:rPr>
        <w:t>itev</w:t>
      </w:r>
      <w:r w:rsidR="00A4696C" w:rsidRPr="00852505">
        <w:rPr>
          <w:rFonts w:ascii="Titillium Web" w:hAnsi="Titillium Web"/>
          <w:i/>
          <w:iCs/>
          <w:lang w:val="sl-SI"/>
        </w:rPr>
        <w:t xml:space="preserve"> v internatu – šola naj mi posreduje kontaktne podatke </w:t>
      </w:r>
      <w:r w:rsidR="00852505" w:rsidRPr="00852505">
        <w:rPr>
          <w:rFonts w:ascii="Titillium Web" w:hAnsi="Titillium Web"/>
          <w:i/>
          <w:iCs/>
          <w:lang w:val="sl-SI"/>
        </w:rPr>
        <w:br/>
      </w:r>
      <w:r w:rsidR="00A4696C" w:rsidRPr="00852505">
        <w:rPr>
          <w:rFonts w:ascii="Titillium Web" w:hAnsi="Titillium Web"/>
          <w:i/>
          <w:iCs/>
        </w:rPr>
        <w:t>Internat/Schülerheim</w:t>
      </w:r>
      <w:r w:rsidR="009F5D60">
        <w:rPr>
          <w:rFonts w:ascii="Titillium Web" w:hAnsi="Titillium Web"/>
          <w:i/>
          <w:iCs/>
        </w:rPr>
        <w:t xml:space="preserve">: </w:t>
      </w:r>
      <w:r w:rsidR="00A4696C" w:rsidRPr="00852505">
        <w:rPr>
          <w:rFonts w:ascii="Titillium Web" w:hAnsi="Titillium Web"/>
          <w:i/>
          <w:iCs/>
        </w:rPr>
        <w:t xml:space="preserve"> </w:t>
      </w:r>
      <w:r w:rsidR="009F5D60">
        <w:rPr>
          <w:rFonts w:ascii="Titillium Web" w:hAnsi="Titillium Web"/>
          <w:i/>
          <w:iCs/>
        </w:rPr>
        <w:t>ich</w:t>
      </w:r>
      <w:r w:rsidR="00A4696C" w:rsidRPr="00852505">
        <w:rPr>
          <w:rFonts w:ascii="Titillium Web" w:hAnsi="Titillium Web"/>
          <w:i/>
          <w:iCs/>
        </w:rPr>
        <w:t xml:space="preserve"> wünsche die Bekanntgabe entsprechender Kontaktdaten</w:t>
      </w:r>
    </w:p>
    <w:p w14:paraId="7A1C64EB" w14:textId="77777777" w:rsidR="00852505" w:rsidRPr="00D1410D" w:rsidRDefault="007617FF" w:rsidP="00B42928">
      <w:pPr>
        <w:spacing w:before="180" w:after="0" w:line="240" w:lineRule="auto"/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</w:pPr>
      <w:r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Prosim da posredujete to prijavo do najkasneje 25.11.2020 na </w:t>
      </w:r>
      <w:hyperlink r:id="rId8" w:history="1">
        <w:r w:rsidRPr="00D1410D">
          <w:rPr>
            <w:rStyle w:val="Hiperpovezava"/>
            <w:rFonts w:ascii="Titillium Web" w:hAnsi="Titillium Web"/>
            <w:b/>
            <w:bCs/>
            <w:i/>
            <w:iCs/>
            <w:color w:val="87BFB5"/>
            <w:sz w:val="20"/>
            <w:szCs w:val="20"/>
            <w:lang w:val="sl-SI"/>
          </w:rPr>
          <w:t>office@hak-tak.at</w:t>
        </w:r>
      </w:hyperlink>
      <w:r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! </w:t>
      </w:r>
      <w:r w:rsidR="00852505" w:rsidRPr="00D1410D">
        <w:rPr>
          <w:rFonts w:ascii="Titillium Web" w:hAnsi="Titillium Web" w:hint="eastAsia"/>
          <w:b/>
          <w:bCs/>
          <w:i/>
          <w:iCs/>
          <w:color w:val="0085AE"/>
          <w:sz w:val="20"/>
          <w:szCs w:val="20"/>
          <w:lang w:val="sl-SI"/>
        </w:rPr>
        <w:t>H</w:t>
      </w:r>
      <w:r w:rsidR="00852505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>vala za vašo prijavo, veselimo se na pogovor</w:t>
      </w:r>
      <w:r w:rsidR="00290E3E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>(e) z vami!</w:t>
      </w:r>
      <w:r w:rsidR="00B42928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br/>
      </w:r>
      <w:r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Bitte übermitteln Sie die Anmeldung bis spätestens 25.11.2020 an </w:t>
      </w:r>
      <w:hyperlink r:id="rId9" w:history="1">
        <w:r w:rsidRPr="00D1410D">
          <w:rPr>
            <w:rStyle w:val="Hiperpovezava"/>
            <w:rFonts w:ascii="Titillium Web" w:hAnsi="Titillium Web"/>
            <w:b/>
            <w:bCs/>
            <w:i/>
            <w:iCs/>
            <w:color w:val="87BFB5"/>
            <w:sz w:val="20"/>
            <w:szCs w:val="20"/>
            <w:lang w:val="sl-SI"/>
          </w:rPr>
          <w:t>office@hak-tak.at</w:t>
        </w:r>
      </w:hyperlink>
      <w:r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! </w:t>
      </w:r>
      <w:r w:rsidR="00852505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>Wir bedanken</w:t>
      </w:r>
      <w:r w:rsidR="009F5D60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 uns</w:t>
      </w:r>
      <w:r w:rsidR="00852505" w:rsidRPr="00D1410D">
        <w:rPr>
          <w:rFonts w:ascii="Titillium Web" w:hAnsi="Titillium Web"/>
          <w:b/>
          <w:bCs/>
          <w:i/>
          <w:iCs/>
          <w:color w:val="0085AE"/>
          <w:sz w:val="20"/>
          <w:szCs w:val="20"/>
          <w:lang w:val="sl-SI"/>
        </w:rPr>
        <w:t xml:space="preserve"> für die Anmeldung und freuen uns auf das Gespräch mit Ihnen!</w:t>
      </w:r>
    </w:p>
    <w:sectPr w:rsidR="00852505" w:rsidRPr="00D1410D" w:rsidSect="009944FC">
      <w:headerReference w:type="default" r:id="rId10"/>
      <w:footerReference w:type="default" r:id="rId11"/>
      <w:endnotePr>
        <w:numFmt w:val="decimal"/>
      </w:endnotePr>
      <w:pgSz w:w="11906" w:h="16838"/>
      <w:pgMar w:top="284" w:right="991" w:bottom="709" w:left="1417" w:header="266" w:footer="9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37BE" w14:textId="77777777" w:rsidR="00CE2940" w:rsidRDefault="00CE2940" w:rsidP="00FD1214">
      <w:pPr>
        <w:spacing w:after="0" w:line="240" w:lineRule="auto"/>
      </w:pPr>
      <w:r>
        <w:separator/>
      </w:r>
    </w:p>
  </w:endnote>
  <w:endnote w:type="continuationSeparator" w:id="0">
    <w:p w14:paraId="2BA3EE05" w14:textId="77777777" w:rsidR="00CE2940" w:rsidRDefault="00CE2940" w:rsidP="00FD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E175" w14:textId="77777777" w:rsidR="009A5A9F" w:rsidRPr="008556A8" w:rsidRDefault="00691AC9" w:rsidP="008556A8">
    <w:pPr>
      <w:spacing w:after="0" w:line="240" w:lineRule="auto"/>
      <w:jc w:val="right"/>
      <w:rPr>
        <w:rFonts w:ascii="Titillium Web" w:hAnsi="Titillium Web"/>
        <w:color w:val="0085AE"/>
        <w:sz w:val="20"/>
        <w:szCs w:val="20"/>
        <w:lang w:val="sl-SI" w:eastAsia="de-DE"/>
      </w:rPr>
    </w:pPr>
    <w:bookmarkStart w:id="0" w:name="_Hlk46993269"/>
    <w:r w:rsidRPr="00691AC9">
      <w:rPr>
        <w:rFonts w:ascii="Titillium Web" w:hAnsi="Titillium Web"/>
        <w:color w:val="0085AE"/>
        <w:sz w:val="20"/>
        <w:szCs w:val="20"/>
        <w:lang w:val="sl-SI" w:eastAsia="de-DE"/>
      </w:rPr>
      <w:sym w:font="Webdings" w:char="F0FC"/>
    </w:r>
    <w:bookmarkEnd w:id="0"/>
    <w:r>
      <w:rPr>
        <w:rFonts w:ascii="Titillium Web" w:hAnsi="Titillium Web"/>
        <w:color w:val="0085AE"/>
        <w:sz w:val="20"/>
        <w:szCs w:val="20"/>
        <w:lang w:val="sl-SI" w:eastAsia="de-DE"/>
      </w:rPr>
      <w:t xml:space="preserve"> </w:t>
    </w:r>
    <w:r w:rsidR="008556A8" w:rsidRPr="008556A8">
      <w:rPr>
        <w:rFonts w:ascii="Titillium Web" w:hAnsi="Titillium Web"/>
        <w:color w:val="0085AE"/>
        <w:sz w:val="20"/>
        <w:szCs w:val="20"/>
        <w:lang w:val="sl-SI" w:eastAsia="de-DE"/>
      </w:rPr>
      <w:t>www.hak-tak.at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5343" w14:textId="77777777" w:rsidR="00CE2940" w:rsidRDefault="00CE2940" w:rsidP="00FD1214">
      <w:pPr>
        <w:spacing w:after="0" w:line="240" w:lineRule="auto"/>
      </w:pPr>
      <w:r>
        <w:separator/>
      </w:r>
    </w:p>
  </w:footnote>
  <w:footnote w:type="continuationSeparator" w:id="0">
    <w:p w14:paraId="3DD1FCE2" w14:textId="77777777" w:rsidR="00CE2940" w:rsidRDefault="00CE2940" w:rsidP="00FD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5" w:type="dxa"/>
      <w:tblInd w:w="-714" w:type="dxa"/>
      <w:tblLook w:val="04A0" w:firstRow="1" w:lastRow="0" w:firstColumn="1" w:lastColumn="0" w:noHBand="0" w:noVBand="1"/>
    </w:tblPr>
    <w:tblGrid>
      <w:gridCol w:w="4794"/>
      <w:gridCol w:w="5701"/>
    </w:tblGrid>
    <w:tr w:rsidR="007E38DB" w:rsidRPr="00193BB9" w14:paraId="32BD6573" w14:textId="77777777" w:rsidTr="009944FC">
      <w:trPr>
        <w:trHeight w:val="1564"/>
      </w:trPr>
      <w:tc>
        <w:tcPr>
          <w:tcW w:w="4794" w:type="dxa"/>
          <w:shd w:val="clear" w:color="auto" w:fill="auto"/>
        </w:tcPr>
        <w:p w14:paraId="39F8A72B" w14:textId="77777777" w:rsidR="007E38DB" w:rsidRDefault="00433CDB" w:rsidP="007E38D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E26E478" wp14:editId="051791D6">
                    <wp:simplePos x="0" y="0"/>
                    <wp:positionH relativeFrom="column">
                      <wp:posOffset>240542</wp:posOffset>
                    </wp:positionH>
                    <wp:positionV relativeFrom="paragraph">
                      <wp:posOffset>1099782</wp:posOffset>
                    </wp:positionV>
                    <wp:extent cx="6434455" cy="18415"/>
                    <wp:effectExtent l="0" t="0" r="4445" b="635"/>
                    <wp:wrapNone/>
                    <wp:docPr id="4" name="Gerader Verbinde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34455" cy="1841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5E9D08" id="Gerader Verbinde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86.6pt" to="525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" strokecolor="#5b9bd5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44261BB" wp14:editId="31AC3C78">
                <wp:simplePos x="0" y="0"/>
                <wp:positionH relativeFrom="column">
                  <wp:posOffset>358775</wp:posOffset>
                </wp:positionH>
                <wp:positionV relativeFrom="paragraph">
                  <wp:posOffset>91440</wp:posOffset>
                </wp:positionV>
                <wp:extent cx="2231390" cy="859790"/>
                <wp:effectExtent l="0" t="0" r="0" b="0"/>
                <wp:wrapTight wrapText="bothSides">
                  <wp:wrapPolygon edited="0">
                    <wp:start x="0" y="0"/>
                    <wp:lineTo x="0" y="21058"/>
                    <wp:lineTo x="21391" y="21058"/>
                    <wp:lineTo x="21391" y="0"/>
                    <wp:lineTo x="0" y="0"/>
                  </wp:wrapPolygon>
                </wp:wrapTight>
                <wp:docPr id="8" name="Grafik 8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Zeichnung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1" w:type="dxa"/>
          <w:shd w:val="clear" w:color="auto" w:fill="auto"/>
        </w:tcPr>
        <w:p w14:paraId="1331E096" w14:textId="77777777" w:rsidR="007E38DB" w:rsidRPr="00D31FE1" w:rsidRDefault="007E38DB" w:rsidP="00D31FE1">
          <w:pPr>
            <w:spacing w:after="0" w:line="240" w:lineRule="auto"/>
            <w:jc w:val="right"/>
            <w:rPr>
              <w:rFonts w:ascii="Titillium Web" w:hAnsi="Titillium Web"/>
              <w:color w:val="0085AE"/>
              <w:sz w:val="20"/>
              <w:szCs w:val="20"/>
              <w:lang w:eastAsia="de-DE"/>
            </w:rPr>
          </w:pPr>
        </w:p>
        <w:p w14:paraId="7B81844D" w14:textId="77777777" w:rsidR="007E38DB" w:rsidRPr="009944FC" w:rsidRDefault="009944FC" w:rsidP="009944FC">
          <w:pPr>
            <w:spacing w:after="0" w:line="240" w:lineRule="auto"/>
            <w:jc w:val="right"/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</w:pPr>
          <w:r>
            <w:rPr>
              <w:rFonts w:ascii="Titillium Web" w:hAnsi="Titillium Web"/>
              <w:color w:val="0085AE"/>
              <w:sz w:val="20"/>
              <w:szCs w:val="20"/>
              <w:lang w:eastAsia="de-DE"/>
            </w:rPr>
            <w:br/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eastAsia="de-DE"/>
            </w:rPr>
            <w:t>Prof.-Jane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>žič-Platz 1</w:t>
          </w:r>
          <w:r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  </w:t>
          </w:r>
          <w:r w:rsidRPr="00D31FE1">
            <w:rPr>
              <w:rFonts w:ascii="Titillium Web" w:hAnsi="Titillium Web"/>
              <w:b/>
              <w:noProof/>
              <w:color w:val="87BFB5"/>
              <w:sz w:val="16"/>
              <w:szCs w:val="16"/>
              <w:lang w:val="sl-SI" w:eastAsia="de-DE"/>
            </w:rPr>
            <w:drawing>
              <wp:inline distT="0" distB="0" distL="0" distR="0" wp14:anchorId="3798930C" wp14:editId="734E09D3">
                <wp:extent cx="88900" cy="95250"/>
                <wp:effectExtent l="0" t="0" r="0" b="0"/>
                <wp:docPr id="10" name="Bild 1" descr="punkt_min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nkt_min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  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>A  9020 Klagenfurt</w:t>
          </w:r>
          <w:r w:rsidR="00A0282D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br/>
          </w:r>
          <w:r w:rsidR="003B2760" w:rsidRPr="00D31FE1">
            <w:rPr>
              <w:rFonts w:ascii="Segoe UI Symbol" w:hAnsi="Segoe UI Symbol" w:cs="Segoe UI Symbol"/>
              <w:color w:val="0085AE"/>
              <w:lang w:val="sl-SI" w:eastAsia="de-DE"/>
            </w:rPr>
            <w:t>✆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 </w:t>
          </w:r>
          <w:r w:rsidR="005A6F8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>+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43 463 382400 </w:t>
          </w:r>
          <w:r w:rsidR="007E38DB" w:rsidRPr="00D31FE1">
            <w:rPr>
              <w:rFonts w:ascii="Titillium Web" w:hAnsi="Titillium Web"/>
              <w:color w:val="0085AE"/>
              <w:sz w:val="16"/>
              <w:szCs w:val="16"/>
              <w:lang w:val="sl-SI" w:eastAsia="de-DE"/>
            </w:rPr>
            <w:t>   </w:t>
          </w:r>
          <w:r w:rsidR="00433CDB" w:rsidRPr="00D31FE1">
            <w:rPr>
              <w:rFonts w:ascii="Titillium Web" w:hAnsi="Titillium Web"/>
              <w:b/>
              <w:noProof/>
              <w:color w:val="87BFB5"/>
              <w:sz w:val="16"/>
              <w:szCs w:val="16"/>
              <w:lang w:val="sl-SI" w:eastAsia="de-DE"/>
            </w:rPr>
            <w:drawing>
              <wp:inline distT="0" distB="0" distL="0" distR="0" wp14:anchorId="13DBD506" wp14:editId="7387F3E9">
                <wp:extent cx="88900" cy="95250"/>
                <wp:effectExtent l="0" t="0" r="0" b="0"/>
                <wp:docPr id="9" name="Bild 1" descr="punkt_min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nkt_min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>    </w:t>
          </w:r>
          <w:r w:rsidR="003B2760" w:rsidRPr="00D31FE1">
            <w:rPr>
              <w:rFonts w:ascii="Segoe UI Symbol" w:hAnsi="Segoe UI Symbol" w:cs="Segoe UI Symbol"/>
              <w:color w:val="0085AE"/>
              <w:lang w:val="sl-SI" w:eastAsia="de-DE"/>
            </w:rPr>
            <w:t>🖷</w:t>
          </w:r>
          <w:r w:rsidR="003B2760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 </w:t>
          </w:r>
          <w:r w:rsidR="005A6F8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>+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t xml:space="preserve">43 463 382400-33 </w:t>
          </w:r>
          <w:r w:rsidR="007E38DB" w:rsidRPr="00D31FE1">
            <w:rPr>
              <w:rFonts w:ascii="Titillium Web" w:hAnsi="Titillium Web"/>
              <w:color w:val="0085AE"/>
              <w:sz w:val="20"/>
              <w:szCs w:val="20"/>
              <w:lang w:val="sl-SI" w:eastAsia="de-DE"/>
            </w:rPr>
            <w:br/>
          </w:r>
          <w:r w:rsidR="003B2760" w:rsidRPr="00D31FE1">
            <w:rPr>
              <w:rStyle w:val="Hiperpovezava"/>
              <w:rFonts w:ascii="Titillium Web" w:hAnsi="Titillium Web"/>
              <w:color w:val="0085AE"/>
              <w:sz w:val="20"/>
              <w:szCs w:val="20"/>
              <w:u w:val="none"/>
              <w:lang w:val="sl-SI" w:eastAsia="de-DE"/>
            </w:rPr>
            <w:sym w:font="Wingdings" w:char="F02A"/>
          </w:r>
          <w:r w:rsidR="007E38DB" w:rsidRPr="00D31FE1">
            <w:rPr>
              <w:rFonts w:ascii="Titillium Web" w:hAnsi="Titillium Web"/>
              <w:color w:val="4D4D4D"/>
              <w:sz w:val="20"/>
              <w:szCs w:val="20"/>
              <w:lang w:val="sl-SI" w:eastAsia="de-DE"/>
            </w:rPr>
            <w:t xml:space="preserve"> </w:t>
          </w:r>
          <w:hyperlink r:id="rId3" w:history="1">
            <w:r w:rsidR="007E38DB" w:rsidRPr="00D31FE1">
              <w:rPr>
                <w:rStyle w:val="Hiperpovezava"/>
                <w:rFonts w:ascii="Titillium Web" w:hAnsi="Titillium Web"/>
                <w:color w:val="0085AE"/>
                <w:sz w:val="20"/>
                <w:szCs w:val="20"/>
                <w:u w:val="none"/>
                <w:lang w:val="sl-SI" w:eastAsia="de-DE"/>
              </w:rPr>
              <w:t>office@hak-tak.at</w:t>
            </w:r>
          </w:hyperlink>
          <w:r w:rsidR="007E38DB" w:rsidRPr="00D31FE1">
            <w:rPr>
              <w:color w:val="0085AE"/>
              <w:sz w:val="20"/>
              <w:szCs w:val="20"/>
              <w:lang w:val="sl-SI" w:eastAsia="de-DE"/>
            </w:rPr>
            <w:t xml:space="preserve"> </w:t>
          </w:r>
        </w:p>
      </w:tc>
    </w:tr>
  </w:tbl>
  <w:p w14:paraId="26E9C0C6" w14:textId="77777777" w:rsidR="009A5A9F" w:rsidRPr="00193BB9" w:rsidRDefault="009A5A9F" w:rsidP="009944FC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punkt_mint2" style="width:6.75pt;height:6.75pt;visibility:visible" o:bullet="t">
        <v:imagedata r:id="rId1" o:title="punkt_mint2"/>
      </v:shape>
    </w:pict>
  </w:numPicBullet>
  <w:abstractNum w:abstractNumId="0" w15:restartNumberingAfterBreak="0">
    <w:nsid w:val="FFFFFF80"/>
    <w:multiLevelType w:val="singleLevel"/>
    <w:tmpl w:val="BF90A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F88A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32A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C2A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8F0A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C5427"/>
    <w:multiLevelType w:val="hybridMultilevel"/>
    <w:tmpl w:val="51361E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A5D0B"/>
    <w:multiLevelType w:val="hybridMultilevel"/>
    <w:tmpl w:val="6BDC64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86A7F"/>
    <w:multiLevelType w:val="hybridMultilevel"/>
    <w:tmpl w:val="8BBC3AD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E5ED3"/>
    <w:multiLevelType w:val="hybridMultilevel"/>
    <w:tmpl w:val="2B1E99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55754E"/>
    <w:multiLevelType w:val="hybridMultilevel"/>
    <w:tmpl w:val="21F87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81B35"/>
    <w:multiLevelType w:val="hybridMultilevel"/>
    <w:tmpl w:val="AB881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16445"/>
    <w:multiLevelType w:val="hybridMultilevel"/>
    <w:tmpl w:val="13307B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440A7"/>
    <w:multiLevelType w:val="hybridMultilevel"/>
    <w:tmpl w:val="199496D0"/>
    <w:lvl w:ilvl="0" w:tplc="0C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B74DE"/>
    <w:multiLevelType w:val="hybridMultilevel"/>
    <w:tmpl w:val="5896E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4475C"/>
    <w:multiLevelType w:val="hybridMultilevel"/>
    <w:tmpl w:val="0AA021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E2475"/>
    <w:multiLevelType w:val="hybridMultilevel"/>
    <w:tmpl w:val="B8DEAA34"/>
    <w:lvl w:ilvl="0" w:tplc="0407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15E35C8D"/>
    <w:multiLevelType w:val="hybridMultilevel"/>
    <w:tmpl w:val="CA4C6AFC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E6642"/>
    <w:multiLevelType w:val="hybridMultilevel"/>
    <w:tmpl w:val="C71894A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4B05C0"/>
    <w:multiLevelType w:val="hybridMultilevel"/>
    <w:tmpl w:val="B06EF0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71B8D"/>
    <w:multiLevelType w:val="hybridMultilevel"/>
    <w:tmpl w:val="5ECE9B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F1C06"/>
    <w:multiLevelType w:val="hybridMultilevel"/>
    <w:tmpl w:val="70F028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26BB8"/>
    <w:multiLevelType w:val="hybridMultilevel"/>
    <w:tmpl w:val="7B527F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C220E"/>
    <w:multiLevelType w:val="hybridMultilevel"/>
    <w:tmpl w:val="4A3C3DB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D14C9E"/>
    <w:multiLevelType w:val="hybridMultilevel"/>
    <w:tmpl w:val="F3D4A3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86517"/>
    <w:multiLevelType w:val="hybridMultilevel"/>
    <w:tmpl w:val="BC2A1D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BD66B1C"/>
    <w:multiLevelType w:val="hybridMultilevel"/>
    <w:tmpl w:val="07CEC7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5763"/>
    <w:multiLevelType w:val="hybridMultilevel"/>
    <w:tmpl w:val="894A7710"/>
    <w:lvl w:ilvl="0" w:tplc="C08EA33E">
      <w:start w:val="1"/>
      <w:numFmt w:val="decimal"/>
      <w:lvlText w:val="%1."/>
      <w:lvlJc w:val="left"/>
      <w:pPr>
        <w:tabs>
          <w:tab w:val="num" w:pos="540"/>
        </w:tabs>
        <w:ind w:left="1011" w:hanging="471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F41510"/>
    <w:multiLevelType w:val="hybridMultilevel"/>
    <w:tmpl w:val="5F164A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434CB"/>
    <w:multiLevelType w:val="hybridMultilevel"/>
    <w:tmpl w:val="20804A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E6043"/>
    <w:multiLevelType w:val="hybridMultilevel"/>
    <w:tmpl w:val="4C9462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78221A"/>
    <w:multiLevelType w:val="hybridMultilevel"/>
    <w:tmpl w:val="2BBC442C"/>
    <w:lvl w:ilvl="0" w:tplc="0407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5672"/>
        </w:tabs>
        <w:ind w:left="567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7112"/>
        </w:tabs>
        <w:ind w:left="711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832"/>
        </w:tabs>
        <w:ind w:left="7832" w:hanging="180"/>
      </w:pPr>
      <w:rPr>
        <w:rFonts w:cs="Times New Roman"/>
      </w:rPr>
    </w:lvl>
  </w:abstractNum>
  <w:abstractNum w:abstractNumId="31" w15:restartNumberingAfterBreak="0">
    <w:nsid w:val="439C70BE"/>
    <w:multiLevelType w:val="hybridMultilevel"/>
    <w:tmpl w:val="133C22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  <w:rPr>
        <w:rFonts w:cs="Times New Roman"/>
      </w:rPr>
    </w:lvl>
  </w:abstractNum>
  <w:abstractNum w:abstractNumId="32" w15:restartNumberingAfterBreak="0">
    <w:nsid w:val="440A6999"/>
    <w:multiLevelType w:val="hybridMultilevel"/>
    <w:tmpl w:val="D436DA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09145F"/>
    <w:multiLevelType w:val="hybridMultilevel"/>
    <w:tmpl w:val="48F087DA"/>
    <w:lvl w:ilvl="0" w:tplc="0407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4627034C"/>
    <w:multiLevelType w:val="hybridMultilevel"/>
    <w:tmpl w:val="76CCE6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F0076"/>
    <w:multiLevelType w:val="hybridMultilevel"/>
    <w:tmpl w:val="AD58A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B82C1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C050E"/>
    <w:multiLevelType w:val="hybridMultilevel"/>
    <w:tmpl w:val="1646C7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F642C"/>
    <w:multiLevelType w:val="hybridMultilevel"/>
    <w:tmpl w:val="ECF4D456"/>
    <w:lvl w:ilvl="0" w:tplc="0407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E1A99"/>
    <w:multiLevelType w:val="hybridMultilevel"/>
    <w:tmpl w:val="2F007B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C4C4F"/>
    <w:multiLevelType w:val="multilevel"/>
    <w:tmpl w:val="364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BA64EF"/>
    <w:multiLevelType w:val="hybridMultilevel"/>
    <w:tmpl w:val="EB3E6B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A7D15"/>
    <w:multiLevelType w:val="hybridMultilevel"/>
    <w:tmpl w:val="A624673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76A7B"/>
    <w:multiLevelType w:val="hybridMultilevel"/>
    <w:tmpl w:val="62363F5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256E28"/>
    <w:multiLevelType w:val="hybridMultilevel"/>
    <w:tmpl w:val="88D4A8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306" w:hanging="360"/>
      </w:pPr>
    </w:lvl>
    <w:lvl w:ilvl="2" w:tplc="0C07001B" w:tentative="1">
      <w:start w:val="1"/>
      <w:numFmt w:val="lowerRoman"/>
      <w:lvlText w:val="%3."/>
      <w:lvlJc w:val="right"/>
      <w:pPr>
        <w:ind w:left="1026" w:hanging="180"/>
      </w:pPr>
    </w:lvl>
    <w:lvl w:ilvl="3" w:tplc="0C07000F" w:tentative="1">
      <w:start w:val="1"/>
      <w:numFmt w:val="decimal"/>
      <w:lvlText w:val="%4."/>
      <w:lvlJc w:val="left"/>
      <w:pPr>
        <w:ind w:left="1746" w:hanging="360"/>
      </w:pPr>
    </w:lvl>
    <w:lvl w:ilvl="4" w:tplc="0C070019" w:tentative="1">
      <w:start w:val="1"/>
      <w:numFmt w:val="lowerLetter"/>
      <w:lvlText w:val="%5."/>
      <w:lvlJc w:val="left"/>
      <w:pPr>
        <w:ind w:left="2466" w:hanging="360"/>
      </w:pPr>
    </w:lvl>
    <w:lvl w:ilvl="5" w:tplc="0C07001B" w:tentative="1">
      <w:start w:val="1"/>
      <w:numFmt w:val="lowerRoman"/>
      <w:lvlText w:val="%6."/>
      <w:lvlJc w:val="right"/>
      <w:pPr>
        <w:ind w:left="3186" w:hanging="180"/>
      </w:pPr>
    </w:lvl>
    <w:lvl w:ilvl="6" w:tplc="0C07000F" w:tentative="1">
      <w:start w:val="1"/>
      <w:numFmt w:val="decimal"/>
      <w:lvlText w:val="%7."/>
      <w:lvlJc w:val="left"/>
      <w:pPr>
        <w:ind w:left="3906" w:hanging="360"/>
      </w:pPr>
    </w:lvl>
    <w:lvl w:ilvl="7" w:tplc="0C070019" w:tentative="1">
      <w:start w:val="1"/>
      <w:numFmt w:val="lowerLetter"/>
      <w:lvlText w:val="%8."/>
      <w:lvlJc w:val="left"/>
      <w:pPr>
        <w:ind w:left="4626" w:hanging="360"/>
      </w:pPr>
    </w:lvl>
    <w:lvl w:ilvl="8" w:tplc="0C07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4" w15:restartNumberingAfterBreak="0">
    <w:nsid w:val="753720E2"/>
    <w:multiLevelType w:val="hybridMultilevel"/>
    <w:tmpl w:val="7BD052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1757D"/>
    <w:multiLevelType w:val="hybridMultilevel"/>
    <w:tmpl w:val="2320DB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2"/>
  </w:num>
  <w:num w:numId="4">
    <w:abstractNumId w:val="30"/>
  </w:num>
  <w:num w:numId="5">
    <w:abstractNumId w:val="33"/>
  </w:num>
  <w:num w:numId="6">
    <w:abstractNumId w:val="5"/>
  </w:num>
  <w:num w:numId="7">
    <w:abstractNumId w:val="21"/>
  </w:num>
  <w:num w:numId="8">
    <w:abstractNumId w:val="34"/>
  </w:num>
  <w:num w:numId="9">
    <w:abstractNumId w:val="31"/>
  </w:num>
  <w:num w:numId="10">
    <w:abstractNumId w:val="16"/>
  </w:num>
  <w:num w:numId="11">
    <w:abstractNumId w:val="43"/>
  </w:num>
  <w:num w:numId="12">
    <w:abstractNumId w:val="12"/>
  </w:num>
  <w:num w:numId="13">
    <w:abstractNumId w:val="17"/>
  </w:num>
  <w:num w:numId="14">
    <w:abstractNumId w:val="32"/>
  </w:num>
  <w:num w:numId="15">
    <w:abstractNumId w:val="37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0"/>
  </w:num>
  <w:num w:numId="23">
    <w:abstractNumId w:val="40"/>
  </w:num>
  <w:num w:numId="24">
    <w:abstractNumId w:val="23"/>
  </w:num>
  <w:num w:numId="25">
    <w:abstractNumId w:val="36"/>
  </w:num>
  <w:num w:numId="26">
    <w:abstractNumId w:val="9"/>
  </w:num>
  <w:num w:numId="27">
    <w:abstractNumId w:val="14"/>
  </w:num>
  <w:num w:numId="28">
    <w:abstractNumId w:val="38"/>
  </w:num>
  <w:num w:numId="29">
    <w:abstractNumId w:val="35"/>
  </w:num>
  <w:num w:numId="30">
    <w:abstractNumId w:val="20"/>
  </w:num>
  <w:num w:numId="31">
    <w:abstractNumId w:val="41"/>
  </w:num>
  <w:num w:numId="32">
    <w:abstractNumId w:val="7"/>
  </w:num>
  <w:num w:numId="33">
    <w:abstractNumId w:val="25"/>
  </w:num>
  <w:num w:numId="34">
    <w:abstractNumId w:val="29"/>
  </w:num>
  <w:num w:numId="35">
    <w:abstractNumId w:val="13"/>
  </w:num>
  <w:num w:numId="36">
    <w:abstractNumId w:val="18"/>
  </w:num>
  <w:num w:numId="37">
    <w:abstractNumId w:val="8"/>
  </w:num>
  <w:num w:numId="38">
    <w:abstractNumId w:val="45"/>
  </w:num>
  <w:num w:numId="39">
    <w:abstractNumId w:val="39"/>
  </w:num>
  <w:num w:numId="40">
    <w:abstractNumId w:val="44"/>
  </w:num>
  <w:num w:numId="41">
    <w:abstractNumId w:val="15"/>
  </w:num>
  <w:num w:numId="42">
    <w:abstractNumId w:val="11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pXAg5CZd6sb5fKLIvFSOBbCxKokbHlN3HCVeE8v2AanVw0iZYeGPlp52v8gQ60iwMWOjhNlZ9HpFz4NRooXJKA==" w:salt="vFzPbfaAljggGVKpkfJh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CC"/>
    <w:rsid w:val="0002053E"/>
    <w:rsid w:val="00020640"/>
    <w:rsid w:val="0002205A"/>
    <w:rsid w:val="0002667B"/>
    <w:rsid w:val="00035780"/>
    <w:rsid w:val="0003683A"/>
    <w:rsid w:val="0004701C"/>
    <w:rsid w:val="00050E4F"/>
    <w:rsid w:val="000741CB"/>
    <w:rsid w:val="00074600"/>
    <w:rsid w:val="00075279"/>
    <w:rsid w:val="00075C46"/>
    <w:rsid w:val="00080785"/>
    <w:rsid w:val="00081632"/>
    <w:rsid w:val="0008223A"/>
    <w:rsid w:val="00084E55"/>
    <w:rsid w:val="000859C2"/>
    <w:rsid w:val="000912BE"/>
    <w:rsid w:val="00094A55"/>
    <w:rsid w:val="00094F16"/>
    <w:rsid w:val="00096133"/>
    <w:rsid w:val="000A088A"/>
    <w:rsid w:val="000A24A5"/>
    <w:rsid w:val="000B0349"/>
    <w:rsid w:val="000B425B"/>
    <w:rsid w:val="000B4260"/>
    <w:rsid w:val="000C6C05"/>
    <w:rsid w:val="000D0103"/>
    <w:rsid w:val="000E3499"/>
    <w:rsid w:val="000F36C9"/>
    <w:rsid w:val="000F7F9E"/>
    <w:rsid w:val="00100D39"/>
    <w:rsid w:val="00101A2B"/>
    <w:rsid w:val="00104582"/>
    <w:rsid w:val="001078A1"/>
    <w:rsid w:val="0011658B"/>
    <w:rsid w:val="00121B48"/>
    <w:rsid w:val="001233A3"/>
    <w:rsid w:val="00130F5B"/>
    <w:rsid w:val="00130FF2"/>
    <w:rsid w:val="00134C6B"/>
    <w:rsid w:val="001374CC"/>
    <w:rsid w:val="00140538"/>
    <w:rsid w:val="0014075B"/>
    <w:rsid w:val="00140B18"/>
    <w:rsid w:val="0014149C"/>
    <w:rsid w:val="00152834"/>
    <w:rsid w:val="00154038"/>
    <w:rsid w:val="00155A00"/>
    <w:rsid w:val="00161773"/>
    <w:rsid w:val="001655E5"/>
    <w:rsid w:val="001732EC"/>
    <w:rsid w:val="0018349F"/>
    <w:rsid w:val="00183D21"/>
    <w:rsid w:val="0018669A"/>
    <w:rsid w:val="001926C1"/>
    <w:rsid w:val="00193BB9"/>
    <w:rsid w:val="001B23D3"/>
    <w:rsid w:val="001B2B18"/>
    <w:rsid w:val="001B49FB"/>
    <w:rsid w:val="001C5AEA"/>
    <w:rsid w:val="001E0790"/>
    <w:rsid w:val="001E750F"/>
    <w:rsid w:val="001F4C57"/>
    <w:rsid w:val="001F50F2"/>
    <w:rsid w:val="001F5A31"/>
    <w:rsid w:val="001F5CCF"/>
    <w:rsid w:val="00203134"/>
    <w:rsid w:val="00204DB6"/>
    <w:rsid w:val="00216519"/>
    <w:rsid w:val="0022324E"/>
    <w:rsid w:val="002345BF"/>
    <w:rsid w:val="00254177"/>
    <w:rsid w:val="0025582F"/>
    <w:rsid w:val="00255D1C"/>
    <w:rsid w:val="002609EB"/>
    <w:rsid w:val="00266516"/>
    <w:rsid w:val="002711D7"/>
    <w:rsid w:val="00273D90"/>
    <w:rsid w:val="00275E63"/>
    <w:rsid w:val="002868D4"/>
    <w:rsid w:val="00287E17"/>
    <w:rsid w:val="00290E3E"/>
    <w:rsid w:val="00297253"/>
    <w:rsid w:val="0029753A"/>
    <w:rsid w:val="002A05B0"/>
    <w:rsid w:val="002A2CB0"/>
    <w:rsid w:val="002A7CC4"/>
    <w:rsid w:val="002B0A50"/>
    <w:rsid w:val="002B50FA"/>
    <w:rsid w:val="002B55B6"/>
    <w:rsid w:val="002C21E3"/>
    <w:rsid w:val="002C46AD"/>
    <w:rsid w:val="002C6AC1"/>
    <w:rsid w:val="002C6C8E"/>
    <w:rsid w:val="002E073F"/>
    <w:rsid w:val="002E10B7"/>
    <w:rsid w:val="002E11C0"/>
    <w:rsid w:val="002F50CC"/>
    <w:rsid w:val="002F6787"/>
    <w:rsid w:val="003028B4"/>
    <w:rsid w:val="00304F29"/>
    <w:rsid w:val="00310167"/>
    <w:rsid w:val="00333527"/>
    <w:rsid w:val="00347EEA"/>
    <w:rsid w:val="00352AE6"/>
    <w:rsid w:val="00360E47"/>
    <w:rsid w:val="00362A4E"/>
    <w:rsid w:val="00370551"/>
    <w:rsid w:val="00372FB6"/>
    <w:rsid w:val="003803ED"/>
    <w:rsid w:val="00382A7C"/>
    <w:rsid w:val="003839E2"/>
    <w:rsid w:val="00391D6E"/>
    <w:rsid w:val="00394CD1"/>
    <w:rsid w:val="00395DD8"/>
    <w:rsid w:val="003A12DB"/>
    <w:rsid w:val="003A14DA"/>
    <w:rsid w:val="003A7C06"/>
    <w:rsid w:val="003B0EC7"/>
    <w:rsid w:val="003B185B"/>
    <w:rsid w:val="003B2760"/>
    <w:rsid w:val="003B47B5"/>
    <w:rsid w:val="003B4F79"/>
    <w:rsid w:val="003C6383"/>
    <w:rsid w:val="003C7262"/>
    <w:rsid w:val="003F2A6A"/>
    <w:rsid w:val="003F6FAA"/>
    <w:rsid w:val="00400A57"/>
    <w:rsid w:val="00401262"/>
    <w:rsid w:val="0040563F"/>
    <w:rsid w:val="00414BAD"/>
    <w:rsid w:val="00416AA3"/>
    <w:rsid w:val="004259D2"/>
    <w:rsid w:val="00433221"/>
    <w:rsid w:val="00433CDB"/>
    <w:rsid w:val="00435213"/>
    <w:rsid w:val="004355F5"/>
    <w:rsid w:val="004357C4"/>
    <w:rsid w:val="004372E9"/>
    <w:rsid w:val="004377D1"/>
    <w:rsid w:val="00450A94"/>
    <w:rsid w:val="00474A5B"/>
    <w:rsid w:val="0048233F"/>
    <w:rsid w:val="004826D4"/>
    <w:rsid w:val="00485169"/>
    <w:rsid w:val="004869A0"/>
    <w:rsid w:val="004A5276"/>
    <w:rsid w:val="004B0B4A"/>
    <w:rsid w:val="004B420F"/>
    <w:rsid w:val="004B742F"/>
    <w:rsid w:val="004C21F6"/>
    <w:rsid w:val="004C29C3"/>
    <w:rsid w:val="004C3CED"/>
    <w:rsid w:val="004D0B72"/>
    <w:rsid w:val="004D150A"/>
    <w:rsid w:val="004D6C2F"/>
    <w:rsid w:val="0050040C"/>
    <w:rsid w:val="005032C9"/>
    <w:rsid w:val="00506F36"/>
    <w:rsid w:val="00517511"/>
    <w:rsid w:val="005177B1"/>
    <w:rsid w:val="005320A8"/>
    <w:rsid w:val="005324C3"/>
    <w:rsid w:val="00533AC1"/>
    <w:rsid w:val="00533AE4"/>
    <w:rsid w:val="005438FC"/>
    <w:rsid w:val="00545FA4"/>
    <w:rsid w:val="0054695C"/>
    <w:rsid w:val="00554C0B"/>
    <w:rsid w:val="0056734F"/>
    <w:rsid w:val="00570C82"/>
    <w:rsid w:val="00572613"/>
    <w:rsid w:val="005749E1"/>
    <w:rsid w:val="005802E7"/>
    <w:rsid w:val="00584E46"/>
    <w:rsid w:val="005872D3"/>
    <w:rsid w:val="0059689D"/>
    <w:rsid w:val="005A088F"/>
    <w:rsid w:val="005A2DDA"/>
    <w:rsid w:val="005A4673"/>
    <w:rsid w:val="005A4C22"/>
    <w:rsid w:val="005A6F8B"/>
    <w:rsid w:val="005B0A08"/>
    <w:rsid w:val="005B5A26"/>
    <w:rsid w:val="005B5BC7"/>
    <w:rsid w:val="005B5EA2"/>
    <w:rsid w:val="005C7AF8"/>
    <w:rsid w:val="005D548B"/>
    <w:rsid w:val="005E6037"/>
    <w:rsid w:val="005F0937"/>
    <w:rsid w:val="006008CD"/>
    <w:rsid w:val="00605896"/>
    <w:rsid w:val="006131A8"/>
    <w:rsid w:val="00614733"/>
    <w:rsid w:val="0062517B"/>
    <w:rsid w:val="006261A3"/>
    <w:rsid w:val="00636AF2"/>
    <w:rsid w:val="00640AAF"/>
    <w:rsid w:val="006529B2"/>
    <w:rsid w:val="0065521E"/>
    <w:rsid w:val="006708B1"/>
    <w:rsid w:val="006709E1"/>
    <w:rsid w:val="00672BE2"/>
    <w:rsid w:val="0068113E"/>
    <w:rsid w:val="00682943"/>
    <w:rsid w:val="00687E82"/>
    <w:rsid w:val="00691AC9"/>
    <w:rsid w:val="006A1204"/>
    <w:rsid w:val="006B7525"/>
    <w:rsid w:val="006C1C0D"/>
    <w:rsid w:val="006C1F3C"/>
    <w:rsid w:val="006C29C3"/>
    <w:rsid w:val="006D2442"/>
    <w:rsid w:val="006D33A1"/>
    <w:rsid w:val="006D4F98"/>
    <w:rsid w:val="006D5C4A"/>
    <w:rsid w:val="006E0E51"/>
    <w:rsid w:val="006E2BDA"/>
    <w:rsid w:val="006F5F4C"/>
    <w:rsid w:val="00702980"/>
    <w:rsid w:val="0070796B"/>
    <w:rsid w:val="007134E0"/>
    <w:rsid w:val="00716143"/>
    <w:rsid w:val="0072359C"/>
    <w:rsid w:val="0073135D"/>
    <w:rsid w:val="00731AB8"/>
    <w:rsid w:val="0073461B"/>
    <w:rsid w:val="0073578E"/>
    <w:rsid w:val="0073728E"/>
    <w:rsid w:val="0074090C"/>
    <w:rsid w:val="00743C08"/>
    <w:rsid w:val="0075322B"/>
    <w:rsid w:val="007617FF"/>
    <w:rsid w:val="00763CAE"/>
    <w:rsid w:val="00766663"/>
    <w:rsid w:val="00774DE4"/>
    <w:rsid w:val="00783E8F"/>
    <w:rsid w:val="00784A04"/>
    <w:rsid w:val="00787B8D"/>
    <w:rsid w:val="0079156B"/>
    <w:rsid w:val="00795F44"/>
    <w:rsid w:val="007965F3"/>
    <w:rsid w:val="007978BC"/>
    <w:rsid w:val="007A0E53"/>
    <w:rsid w:val="007A12E9"/>
    <w:rsid w:val="007A27D7"/>
    <w:rsid w:val="007A43A6"/>
    <w:rsid w:val="007B0C1D"/>
    <w:rsid w:val="007B6207"/>
    <w:rsid w:val="007B68D5"/>
    <w:rsid w:val="007C1BC9"/>
    <w:rsid w:val="007C3365"/>
    <w:rsid w:val="007C3467"/>
    <w:rsid w:val="007C6A29"/>
    <w:rsid w:val="007D3C58"/>
    <w:rsid w:val="007D735B"/>
    <w:rsid w:val="007E38DB"/>
    <w:rsid w:val="007F1617"/>
    <w:rsid w:val="007F7942"/>
    <w:rsid w:val="00802D4A"/>
    <w:rsid w:val="00811546"/>
    <w:rsid w:val="0081326D"/>
    <w:rsid w:val="008143C9"/>
    <w:rsid w:val="00830D9A"/>
    <w:rsid w:val="008357C3"/>
    <w:rsid w:val="00850536"/>
    <w:rsid w:val="00851AEA"/>
    <w:rsid w:val="00852505"/>
    <w:rsid w:val="008556A8"/>
    <w:rsid w:val="00876DA8"/>
    <w:rsid w:val="00877F0D"/>
    <w:rsid w:val="008831B1"/>
    <w:rsid w:val="008832D8"/>
    <w:rsid w:val="00883CC4"/>
    <w:rsid w:val="00885C68"/>
    <w:rsid w:val="00887557"/>
    <w:rsid w:val="00894F2F"/>
    <w:rsid w:val="008A1188"/>
    <w:rsid w:val="008A3C10"/>
    <w:rsid w:val="008A3DEA"/>
    <w:rsid w:val="008A5CAB"/>
    <w:rsid w:val="008A71EF"/>
    <w:rsid w:val="008B180E"/>
    <w:rsid w:val="008B1CEF"/>
    <w:rsid w:val="008B30C6"/>
    <w:rsid w:val="008C66A5"/>
    <w:rsid w:val="008D00BA"/>
    <w:rsid w:val="008F056D"/>
    <w:rsid w:val="008F26F4"/>
    <w:rsid w:val="008F4B1F"/>
    <w:rsid w:val="008F4CFB"/>
    <w:rsid w:val="008F6B72"/>
    <w:rsid w:val="00904956"/>
    <w:rsid w:val="009070FB"/>
    <w:rsid w:val="00907690"/>
    <w:rsid w:val="009112C3"/>
    <w:rsid w:val="009166D5"/>
    <w:rsid w:val="00926ED3"/>
    <w:rsid w:val="0093223B"/>
    <w:rsid w:val="00936FBD"/>
    <w:rsid w:val="00942173"/>
    <w:rsid w:val="00946958"/>
    <w:rsid w:val="009533CE"/>
    <w:rsid w:val="0095740E"/>
    <w:rsid w:val="00980A8D"/>
    <w:rsid w:val="009944FC"/>
    <w:rsid w:val="009A0E38"/>
    <w:rsid w:val="009A53B9"/>
    <w:rsid w:val="009A5A9F"/>
    <w:rsid w:val="009A7B91"/>
    <w:rsid w:val="009B38DC"/>
    <w:rsid w:val="009B47CB"/>
    <w:rsid w:val="009B5A09"/>
    <w:rsid w:val="009C0731"/>
    <w:rsid w:val="009C1A16"/>
    <w:rsid w:val="009D096B"/>
    <w:rsid w:val="009D0E09"/>
    <w:rsid w:val="009D2A58"/>
    <w:rsid w:val="009D3B81"/>
    <w:rsid w:val="009E4706"/>
    <w:rsid w:val="009F29EF"/>
    <w:rsid w:val="009F3565"/>
    <w:rsid w:val="009F5D60"/>
    <w:rsid w:val="00A0282D"/>
    <w:rsid w:val="00A15689"/>
    <w:rsid w:val="00A366F7"/>
    <w:rsid w:val="00A369DF"/>
    <w:rsid w:val="00A4696C"/>
    <w:rsid w:val="00A46F84"/>
    <w:rsid w:val="00A47114"/>
    <w:rsid w:val="00A52264"/>
    <w:rsid w:val="00A52999"/>
    <w:rsid w:val="00A53584"/>
    <w:rsid w:val="00A6002C"/>
    <w:rsid w:val="00A63487"/>
    <w:rsid w:val="00A639A4"/>
    <w:rsid w:val="00A73CDA"/>
    <w:rsid w:val="00A74EF0"/>
    <w:rsid w:val="00A76A7B"/>
    <w:rsid w:val="00A91DD3"/>
    <w:rsid w:val="00A91FF3"/>
    <w:rsid w:val="00A93440"/>
    <w:rsid w:val="00AA5746"/>
    <w:rsid w:val="00AA6D04"/>
    <w:rsid w:val="00AB241C"/>
    <w:rsid w:val="00AC1F64"/>
    <w:rsid w:val="00AD55C1"/>
    <w:rsid w:val="00AD78A0"/>
    <w:rsid w:val="00AF101D"/>
    <w:rsid w:val="00AF199A"/>
    <w:rsid w:val="00AF28B6"/>
    <w:rsid w:val="00AF3CB0"/>
    <w:rsid w:val="00AF5A2A"/>
    <w:rsid w:val="00B02EDF"/>
    <w:rsid w:val="00B05072"/>
    <w:rsid w:val="00B06E4B"/>
    <w:rsid w:val="00B12071"/>
    <w:rsid w:val="00B127F3"/>
    <w:rsid w:val="00B136D2"/>
    <w:rsid w:val="00B15808"/>
    <w:rsid w:val="00B15B15"/>
    <w:rsid w:val="00B23951"/>
    <w:rsid w:val="00B35AF3"/>
    <w:rsid w:val="00B42928"/>
    <w:rsid w:val="00B430DC"/>
    <w:rsid w:val="00B521AD"/>
    <w:rsid w:val="00B60F93"/>
    <w:rsid w:val="00B733DE"/>
    <w:rsid w:val="00B73B8F"/>
    <w:rsid w:val="00B73EBF"/>
    <w:rsid w:val="00B77C07"/>
    <w:rsid w:val="00B810B6"/>
    <w:rsid w:val="00B92455"/>
    <w:rsid w:val="00B92F64"/>
    <w:rsid w:val="00BA0A56"/>
    <w:rsid w:val="00BA237E"/>
    <w:rsid w:val="00BB2371"/>
    <w:rsid w:val="00BB4562"/>
    <w:rsid w:val="00BB5D7D"/>
    <w:rsid w:val="00BC5A9D"/>
    <w:rsid w:val="00BD339B"/>
    <w:rsid w:val="00BE0F59"/>
    <w:rsid w:val="00BE1680"/>
    <w:rsid w:val="00BF7725"/>
    <w:rsid w:val="00BF7945"/>
    <w:rsid w:val="00C02E9C"/>
    <w:rsid w:val="00C07711"/>
    <w:rsid w:val="00C12B85"/>
    <w:rsid w:val="00C13381"/>
    <w:rsid w:val="00C21453"/>
    <w:rsid w:val="00C22AB3"/>
    <w:rsid w:val="00C24037"/>
    <w:rsid w:val="00C273D4"/>
    <w:rsid w:val="00C434F2"/>
    <w:rsid w:val="00C47EF8"/>
    <w:rsid w:val="00C54D6A"/>
    <w:rsid w:val="00C6036E"/>
    <w:rsid w:val="00C649DA"/>
    <w:rsid w:val="00C65AC8"/>
    <w:rsid w:val="00C71781"/>
    <w:rsid w:val="00C72BF4"/>
    <w:rsid w:val="00CB23C3"/>
    <w:rsid w:val="00CC2DFA"/>
    <w:rsid w:val="00CC45E8"/>
    <w:rsid w:val="00CD3AA5"/>
    <w:rsid w:val="00CE2940"/>
    <w:rsid w:val="00CE50A9"/>
    <w:rsid w:val="00CE5FF7"/>
    <w:rsid w:val="00CE7E74"/>
    <w:rsid w:val="00CF1E8D"/>
    <w:rsid w:val="00CF28BD"/>
    <w:rsid w:val="00D007A7"/>
    <w:rsid w:val="00D05863"/>
    <w:rsid w:val="00D12FC9"/>
    <w:rsid w:val="00D1410D"/>
    <w:rsid w:val="00D156C1"/>
    <w:rsid w:val="00D15EDB"/>
    <w:rsid w:val="00D20CA9"/>
    <w:rsid w:val="00D26708"/>
    <w:rsid w:val="00D26C88"/>
    <w:rsid w:val="00D302F9"/>
    <w:rsid w:val="00D30441"/>
    <w:rsid w:val="00D31FE1"/>
    <w:rsid w:val="00D47A1A"/>
    <w:rsid w:val="00D5283C"/>
    <w:rsid w:val="00D54BD8"/>
    <w:rsid w:val="00D54F05"/>
    <w:rsid w:val="00D63BBC"/>
    <w:rsid w:val="00D64715"/>
    <w:rsid w:val="00D74335"/>
    <w:rsid w:val="00D76932"/>
    <w:rsid w:val="00D80C06"/>
    <w:rsid w:val="00D857D7"/>
    <w:rsid w:val="00D87140"/>
    <w:rsid w:val="00D913BE"/>
    <w:rsid w:val="00DA1350"/>
    <w:rsid w:val="00DA48CD"/>
    <w:rsid w:val="00DB1E82"/>
    <w:rsid w:val="00DC0533"/>
    <w:rsid w:val="00DC36FA"/>
    <w:rsid w:val="00DC72DC"/>
    <w:rsid w:val="00DC78AB"/>
    <w:rsid w:val="00DD58AD"/>
    <w:rsid w:val="00DF370C"/>
    <w:rsid w:val="00DF4489"/>
    <w:rsid w:val="00E02480"/>
    <w:rsid w:val="00E0477E"/>
    <w:rsid w:val="00E07267"/>
    <w:rsid w:val="00E11630"/>
    <w:rsid w:val="00E15F19"/>
    <w:rsid w:val="00E31C81"/>
    <w:rsid w:val="00E321FC"/>
    <w:rsid w:val="00E34C35"/>
    <w:rsid w:val="00E37DCE"/>
    <w:rsid w:val="00E4333F"/>
    <w:rsid w:val="00E47757"/>
    <w:rsid w:val="00E52CC6"/>
    <w:rsid w:val="00E5461E"/>
    <w:rsid w:val="00E60722"/>
    <w:rsid w:val="00E61166"/>
    <w:rsid w:val="00E6327E"/>
    <w:rsid w:val="00E659AE"/>
    <w:rsid w:val="00E74C98"/>
    <w:rsid w:val="00E7713E"/>
    <w:rsid w:val="00E77B9F"/>
    <w:rsid w:val="00E84476"/>
    <w:rsid w:val="00E85711"/>
    <w:rsid w:val="00E97317"/>
    <w:rsid w:val="00E9748D"/>
    <w:rsid w:val="00EB301E"/>
    <w:rsid w:val="00EB496E"/>
    <w:rsid w:val="00EC1F83"/>
    <w:rsid w:val="00ED19E8"/>
    <w:rsid w:val="00ED6172"/>
    <w:rsid w:val="00EF2AB2"/>
    <w:rsid w:val="00EF49D7"/>
    <w:rsid w:val="00F02DF4"/>
    <w:rsid w:val="00F11884"/>
    <w:rsid w:val="00F24038"/>
    <w:rsid w:val="00F30254"/>
    <w:rsid w:val="00F33990"/>
    <w:rsid w:val="00F34E30"/>
    <w:rsid w:val="00F35AEF"/>
    <w:rsid w:val="00F416FC"/>
    <w:rsid w:val="00F43290"/>
    <w:rsid w:val="00F478B1"/>
    <w:rsid w:val="00F517E3"/>
    <w:rsid w:val="00F6006A"/>
    <w:rsid w:val="00F64ECC"/>
    <w:rsid w:val="00F65B94"/>
    <w:rsid w:val="00F66BB2"/>
    <w:rsid w:val="00F71CD5"/>
    <w:rsid w:val="00F71E0F"/>
    <w:rsid w:val="00F73533"/>
    <w:rsid w:val="00F73DE5"/>
    <w:rsid w:val="00F820EE"/>
    <w:rsid w:val="00F84873"/>
    <w:rsid w:val="00F858FA"/>
    <w:rsid w:val="00F870AF"/>
    <w:rsid w:val="00F965C2"/>
    <w:rsid w:val="00F978A2"/>
    <w:rsid w:val="00FC2FC6"/>
    <w:rsid w:val="00FC6868"/>
    <w:rsid w:val="00FC701F"/>
    <w:rsid w:val="00FD1214"/>
    <w:rsid w:val="00FD483F"/>
    <w:rsid w:val="00FD71D3"/>
    <w:rsid w:val="00FF4601"/>
    <w:rsid w:val="00FF6718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D289E"/>
  <w15:chartTrackingRefBased/>
  <w15:docId w15:val="{336EC228-0E6D-4FEB-9221-CCE52AD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073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FD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semiHidden/>
    <w:locked/>
    <w:rsid w:val="00FD1214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FD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semiHidden/>
    <w:locked/>
    <w:rsid w:val="00FD1214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D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FD121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5863"/>
    <w:pPr>
      <w:ind w:left="720"/>
      <w:contextualSpacing/>
    </w:pPr>
  </w:style>
  <w:style w:type="table" w:styleId="Tabelamrea">
    <w:name w:val="Table Grid"/>
    <w:basedOn w:val="Navadnatabela"/>
    <w:locked/>
    <w:rsid w:val="000912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unhideWhenUsed/>
    <w:rsid w:val="00372FB6"/>
    <w:rPr>
      <w:color w:val="0000FF"/>
      <w:u w:val="single"/>
    </w:rPr>
  </w:style>
  <w:style w:type="character" w:styleId="tevilkastrani">
    <w:name w:val="page number"/>
    <w:basedOn w:val="Privzetapisavaodstavka"/>
    <w:rsid w:val="00614733"/>
  </w:style>
  <w:style w:type="character" w:customStyle="1" w:styleId="HeaderChar">
    <w:name w:val="Header Char"/>
    <w:semiHidden/>
    <w:locked/>
    <w:rsid w:val="005E6037"/>
    <w:rPr>
      <w:rFonts w:cs="Times New Roman"/>
    </w:rPr>
  </w:style>
  <w:style w:type="character" w:styleId="SledenaHiperpovezava">
    <w:name w:val="FollowedHyperlink"/>
    <w:rsid w:val="002868D4"/>
    <w:rPr>
      <w:color w:val="800080"/>
      <w:u w:val="single"/>
    </w:rPr>
  </w:style>
  <w:style w:type="paragraph" w:styleId="Konnaopomba-besedilo">
    <w:name w:val="endnote text"/>
    <w:basedOn w:val="Navaden"/>
    <w:semiHidden/>
    <w:rsid w:val="00E07267"/>
    <w:rPr>
      <w:sz w:val="20"/>
      <w:szCs w:val="20"/>
    </w:rPr>
  </w:style>
  <w:style w:type="character" w:styleId="Konnaopomba-sklic">
    <w:name w:val="endnote reference"/>
    <w:semiHidden/>
    <w:rsid w:val="00E07267"/>
    <w:rPr>
      <w:vertAlign w:val="superscript"/>
    </w:rPr>
  </w:style>
  <w:style w:type="paragraph" w:styleId="Sprotnaopomba-besedilo">
    <w:name w:val="footnote text"/>
    <w:basedOn w:val="Navaden"/>
    <w:semiHidden/>
    <w:rsid w:val="00774DE4"/>
    <w:rPr>
      <w:sz w:val="20"/>
      <w:szCs w:val="20"/>
    </w:rPr>
  </w:style>
  <w:style w:type="character" w:styleId="Sprotnaopomba-sklic">
    <w:name w:val="footnote reference"/>
    <w:semiHidden/>
    <w:rsid w:val="00774DE4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B430DC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76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691">
                          <w:marLeft w:val="0"/>
                          <w:marRight w:val="-9474"/>
                          <w:marTop w:val="9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212">
                                      <w:marLeft w:val="0"/>
                                      <w:marRight w:val="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0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5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2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k-tak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hak-tak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hak-tak.a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a\Downloads\prijava_digital_openday_2020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871EC55E734E039C193348E89B53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2D2A0C-C88F-443D-8890-2E50012DAFB5}"/>
      </w:docPartPr>
      <w:docPartBody>
        <w:p w:rsidR="00000000" w:rsidRDefault="00EE4E35">
          <w:pPr>
            <w:pStyle w:val="A4871EC55E734E039C193348E89B53B2"/>
          </w:pPr>
          <w:r w:rsidRPr="00C71781">
            <w:rPr>
              <w:rStyle w:val="Besedilooznabemesta"/>
              <w:i/>
              <w:iCs/>
              <w:color w:val="0085AE"/>
              <w:sz w:val="20"/>
              <w:szCs w:val="20"/>
            </w:rPr>
            <w:t>prosim klikniti in vtipkati / Bitte hier klicken und eintippen</w:t>
          </w:r>
        </w:p>
      </w:docPartBody>
    </w:docPart>
    <w:docPart>
      <w:docPartPr>
        <w:name w:val="F719587EC16F4E478FC5DAE1785CB3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4D62D3-2FCB-474C-A683-AAE2D84D9CEF}"/>
      </w:docPartPr>
      <w:docPartBody>
        <w:p w:rsidR="00000000" w:rsidRDefault="00EE4E35">
          <w:pPr>
            <w:pStyle w:val="F719587EC16F4E478FC5DAE1785CB39F"/>
          </w:pPr>
          <w:r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>prosim klikniti in izbrati / Bitte hier klicken und Sprache wählen</w:t>
          </w:r>
        </w:p>
      </w:docPartBody>
    </w:docPart>
    <w:docPart>
      <w:docPartPr>
        <w:name w:val="8B47A2FE1D6A4243BCD5F257F7C7D2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B9721C-A794-4BEB-A421-753305F13A25}"/>
      </w:docPartPr>
      <w:docPartBody>
        <w:p w:rsidR="00000000" w:rsidRDefault="00EE4E35">
          <w:pPr>
            <w:pStyle w:val="8B47A2FE1D6A4243BCD5F257F7C7D22E"/>
          </w:pPr>
          <w:r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>prosim</w:t>
          </w:r>
          <w:r>
            <w:rPr>
              <w:rStyle w:val="Besedilooznabemesta"/>
              <w:i/>
              <w:iCs/>
              <w:color w:val="0085AE"/>
              <w:sz w:val="18"/>
              <w:szCs w:val="18"/>
            </w:rPr>
            <w:t xml:space="preserve"> določite čas</w:t>
          </w:r>
          <w:r w:rsidRPr="00C71781">
            <w:rPr>
              <w:rStyle w:val="Besedilooznabemesta"/>
              <w:i/>
              <w:iCs/>
              <w:color w:val="0085AE"/>
              <w:sz w:val="18"/>
              <w:szCs w:val="18"/>
            </w:rPr>
            <w:t xml:space="preserve"> / Bitte hier </w:t>
          </w:r>
          <w:r>
            <w:rPr>
              <w:rStyle w:val="Besedilooznabemesta"/>
              <w:i/>
              <w:iCs/>
              <w:color w:val="0085AE"/>
              <w:sz w:val="18"/>
              <w:szCs w:val="18"/>
            </w:rPr>
            <w:t>Zeit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5"/>
    <w:rsid w:val="00E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A4871EC55E734E039C193348E89B53B2">
    <w:name w:val="A4871EC55E734E039C193348E89B53B2"/>
  </w:style>
  <w:style w:type="paragraph" w:customStyle="1" w:styleId="F719587EC16F4E478FC5DAE1785CB39F">
    <w:name w:val="F719587EC16F4E478FC5DAE1785CB39F"/>
  </w:style>
  <w:style w:type="paragraph" w:customStyle="1" w:styleId="8B47A2FE1D6A4243BCD5F257F7C7D22E">
    <w:name w:val="8B47A2FE1D6A4243BCD5F257F7C7D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634E-B3C7-4E28-AE87-74775CF3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prijava_digital_openday_2020 (2)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Schulorganisation 2013/14</vt:lpstr>
    </vt:vector>
  </TitlesOfParts>
  <Company>YCN</Company>
  <LinksUpToDate>false</LinksUpToDate>
  <CharactersWithSpaces>2421</CharactersWithSpaces>
  <SharedDoc>false</SharedDoc>
  <HLinks>
    <vt:vector size="6" baseType="variant">
      <vt:variant>
        <vt:i4>4128861</vt:i4>
      </vt:variant>
      <vt:variant>
        <vt:i4>3</vt:i4>
      </vt:variant>
      <vt:variant>
        <vt:i4>0</vt:i4>
      </vt:variant>
      <vt:variant>
        <vt:i4>5</vt:i4>
      </vt:variant>
      <vt:variant>
        <vt:lpwstr>mailto:office@hak-tak.at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Schulorganisation 2013/14</dc:title>
  <dc:subject/>
  <dc:creator>Nina Šere</dc:creator>
  <cp:keywords/>
  <cp:lastModifiedBy>Nina Šere</cp:lastModifiedBy>
  <cp:revision>1</cp:revision>
  <cp:lastPrinted>2020-07-24T06:54:00Z</cp:lastPrinted>
  <dcterms:created xsi:type="dcterms:W3CDTF">2020-11-13T13:22:00Z</dcterms:created>
  <dcterms:modified xsi:type="dcterms:W3CDTF">2020-11-13T13:23:00Z</dcterms:modified>
</cp:coreProperties>
</file>